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751" w:rsidRDefault="00DF2751" w:rsidP="00DF2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pl-PL"/>
        </w:rPr>
      </w:pPr>
    </w:p>
    <w:p w:rsidR="00D03D37" w:rsidRPr="000C33AE" w:rsidRDefault="00D03D37" w:rsidP="00DF2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uk-UA" w:eastAsia="pl-PL"/>
        </w:rPr>
      </w:pPr>
      <w:r w:rsidRPr="000C33AE">
        <w:rPr>
          <w:rFonts w:eastAsia="Times New Roman" w:cstheme="minorHAnsi"/>
          <w:b/>
          <w:sz w:val="24"/>
          <w:szCs w:val="24"/>
          <w:lang w:val="uk-UA" w:eastAsia="pl-PL"/>
        </w:rPr>
        <w:t>Запрошуємо на безкоштовні курси польської мови!</w:t>
      </w:r>
    </w:p>
    <w:p w:rsidR="00D03D37" w:rsidRPr="000C33AE" w:rsidRDefault="00D03D37" w:rsidP="00DF2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uk-UA" w:eastAsia="pl-PL"/>
        </w:rPr>
      </w:pPr>
    </w:p>
    <w:p w:rsidR="00D03D37" w:rsidRPr="000C33AE" w:rsidRDefault="00D03D37" w:rsidP="00D03D37">
      <w:pPr>
        <w:pStyle w:val="Akapitzlist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C33AE">
        <w:rPr>
          <w:rFonts w:asciiTheme="minorHAnsi" w:hAnsiTheme="minorHAnsi" w:cstheme="minorHAnsi"/>
          <w:sz w:val="24"/>
          <w:szCs w:val="24"/>
          <w:lang w:val="uk-UA"/>
        </w:rPr>
        <w:t>Якщо ви є повнолітнім громадянином/громадянкою України ї в’їхали до Польщі після 24 лютого 2022 року у зв’язку із війною на території України та проживаєте в Любуському воєвудстві?</w:t>
      </w:r>
    </w:p>
    <w:p w:rsidR="00D03D37" w:rsidRPr="000C33AE" w:rsidRDefault="00D03D37" w:rsidP="00D03D37">
      <w:pPr>
        <w:pStyle w:val="Akapitzlist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C33AE">
        <w:rPr>
          <w:rFonts w:asciiTheme="minorHAnsi" w:hAnsiTheme="minorHAnsi" w:cstheme="minorHAnsi"/>
          <w:sz w:val="24"/>
          <w:szCs w:val="24"/>
          <w:lang w:val="uk-UA"/>
        </w:rPr>
        <w:t>Хочете вивчити польську мову з нуля або вдосконалити свої знання?</w:t>
      </w:r>
    </w:p>
    <w:p w:rsidR="00D03D37" w:rsidRPr="000C33AE" w:rsidRDefault="00D03D37" w:rsidP="00D03D37">
      <w:pPr>
        <w:pStyle w:val="Akapitzlist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C33AE">
        <w:rPr>
          <w:rFonts w:asciiTheme="minorHAnsi" w:hAnsiTheme="minorHAnsi" w:cstheme="minorHAnsi"/>
          <w:sz w:val="24"/>
          <w:szCs w:val="24"/>
          <w:lang w:val="uk-UA"/>
        </w:rPr>
        <w:t>Плануєте працювати в нашому регіоні або вже працюєте?</w:t>
      </w:r>
    </w:p>
    <w:p w:rsidR="00D03D37" w:rsidRPr="000C33AE" w:rsidRDefault="00D03D37" w:rsidP="00D03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cstheme="minorHAnsi"/>
          <w:b/>
          <w:sz w:val="24"/>
          <w:szCs w:val="24"/>
          <w:lang w:val="uk-UA"/>
        </w:rPr>
      </w:pPr>
      <w:r w:rsidRPr="000C33AE">
        <w:rPr>
          <w:rFonts w:cstheme="minorHAnsi"/>
          <w:b/>
          <w:sz w:val="24"/>
          <w:szCs w:val="24"/>
          <w:lang w:val="uk-UA"/>
        </w:rPr>
        <w:t>-проєкт «Розмовляймо польською»</w:t>
      </w:r>
      <w:r w:rsidR="00BB7271" w:rsidRPr="000C33AE">
        <w:rPr>
          <w:rFonts w:cstheme="minorHAnsi"/>
          <w:b/>
          <w:sz w:val="24"/>
          <w:szCs w:val="24"/>
          <w:lang w:val="uk-UA"/>
        </w:rPr>
        <w:t xml:space="preserve"> саме для вас</w:t>
      </w:r>
      <w:r w:rsidRPr="000C33AE">
        <w:rPr>
          <w:rFonts w:cstheme="minorHAnsi"/>
          <w:b/>
          <w:sz w:val="24"/>
          <w:szCs w:val="24"/>
          <w:lang w:val="uk-UA"/>
        </w:rPr>
        <w:t>!</w:t>
      </w:r>
    </w:p>
    <w:p w:rsidR="00D03D37" w:rsidRPr="000C33AE" w:rsidRDefault="00BB7271" w:rsidP="00D03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eastAsia="Times New Roman" w:cstheme="minorHAnsi"/>
          <w:sz w:val="24"/>
          <w:szCs w:val="24"/>
          <w:lang w:val="uk-UA" w:eastAsia="pl-PL"/>
        </w:rPr>
      </w:pPr>
      <w:r w:rsidRPr="000C33AE">
        <w:rPr>
          <w:rFonts w:eastAsia="Times New Roman" w:cstheme="minorHAnsi"/>
          <w:sz w:val="24"/>
          <w:szCs w:val="24"/>
          <w:lang w:val="uk-UA" w:eastAsia="pl-PL"/>
        </w:rPr>
        <w:t xml:space="preserve">Проєкт реалізується </w:t>
      </w:r>
      <w:r w:rsidR="000C33AE" w:rsidRPr="000C33AE">
        <w:rPr>
          <w:rFonts w:eastAsia="Times New Roman" w:cstheme="minorHAnsi"/>
          <w:sz w:val="24"/>
          <w:szCs w:val="24"/>
          <w:lang w:val="uk-UA" w:eastAsia="pl-PL"/>
        </w:rPr>
        <w:t>Воєвудським</w:t>
      </w:r>
      <w:r w:rsidRPr="000C33AE">
        <w:rPr>
          <w:rFonts w:eastAsia="Times New Roman" w:cstheme="minorHAnsi"/>
          <w:sz w:val="24"/>
          <w:szCs w:val="24"/>
          <w:lang w:val="uk-UA" w:eastAsia="pl-PL"/>
        </w:rPr>
        <w:t xml:space="preserve"> Центром Зайнятості в Зеленій Гурі в партнерстві із Зеленогурським Освітнім Товариством «</w:t>
      </w:r>
      <w:proofErr w:type="spellStart"/>
      <w:r w:rsidRPr="000C33AE">
        <w:rPr>
          <w:rFonts w:eastAsia="Times New Roman" w:cstheme="minorHAnsi"/>
          <w:sz w:val="24"/>
          <w:szCs w:val="24"/>
          <w:lang w:val="en-GB" w:eastAsia="pl-PL"/>
        </w:rPr>
        <w:t>Civilitas</w:t>
      </w:r>
      <w:proofErr w:type="spellEnd"/>
      <w:r w:rsidRPr="000C33AE">
        <w:rPr>
          <w:rFonts w:eastAsia="Times New Roman" w:cstheme="minorHAnsi"/>
          <w:sz w:val="24"/>
          <w:szCs w:val="24"/>
          <w:lang w:val="uk-UA" w:eastAsia="pl-PL"/>
        </w:rPr>
        <w:t>».</w:t>
      </w:r>
    </w:p>
    <w:p w:rsidR="00BB7271" w:rsidRPr="000C33AE" w:rsidRDefault="00BB7271" w:rsidP="00D03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cstheme="minorHAnsi"/>
          <w:sz w:val="24"/>
          <w:szCs w:val="24"/>
          <w:lang w:val="uk-UA"/>
        </w:rPr>
      </w:pPr>
      <w:r w:rsidRPr="000C33AE">
        <w:rPr>
          <w:rFonts w:cstheme="minorHAnsi"/>
          <w:sz w:val="24"/>
          <w:szCs w:val="24"/>
          <w:lang w:val="uk-UA"/>
        </w:rPr>
        <w:t>Проєкт співфінансується Європейським Соціальним Фондом.</w:t>
      </w:r>
    </w:p>
    <w:p w:rsidR="00BB7271" w:rsidRPr="000C33AE" w:rsidRDefault="00BB7271" w:rsidP="00D03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cstheme="minorHAnsi"/>
          <w:b/>
          <w:sz w:val="24"/>
          <w:szCs w:val="24"/>
          <w:lang w:val="uk-UA"/>
        </w:rPr>
      </w:pPr>
      <w:r w:rsidRPr="000C33AE">
        <w:rPr>
          <w:rFonts w:cstheme="minorHAnsi"/>
          <w:b/>
          <w:sz w:val="24"/>
          <w:szCs w:val="24"/>
          <w:lang w:val="uk-UA"/>
        </w:rPr>
        <w:t>Що отримаєте?</w:t>
      </w:r>
    </w:p>
    <w:p w:rsidR="00BB7271" w:rsidRPr="000C33AE" w:rsidRDefault="00BB7271" w:rsidP="00BB7271">
      <w:pPr>
        <w:pStyle w:val="Akapitzlist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0C33AE">
        <w:rPr>
          <w:rFonts w:asciiTheme="minorHAnsi" w:hAnsiTheme="minorHAnsi" w:cstheme="minorHAnsi"/>
          <w:sz w:val="24"/>
          <w:szCs w:val="24"/>
          <w:lang w:val="uk-UA"/>
        </w:rPr>
        <w:t>курс польської мови на рівнях А1, А2, В1, В2, С1;</w:t>
      </w:r>
    </w:p>
    <w:p w:rsidR="00BB7271" w:rsidRPr="000C33AE" w:rsidRDefault="00BB7271" w:rsidP="00BB7271">
      <w:pPr>
        <w:pStyle w:val="Akapitzlist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0C33AE">
        <w:rPr>
          <w:rFonts w:asciiTheme="minorHAnsi" w:hAnsiTheme="minorHAnsi" w:cstheme="minorHAnsi"/>
          <w:sz w:val="24"/>
          <w:szCs w:val="24"/>
          <w:lang w:val="uk-UA"/>
        </w:rPr>
        <w:t>курс фахової мови;</w:t>
      </w:r>
    </w:p>
    <w:p w:rsidR="00BB7271" w:rsidRPr="000C33AE" w:rsidRDefault="00BB7271" w:rsidP="00BB7271">
      <w:pPr>
        <w:pStyle w:val="Akapitzlist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0C33AE">
        <w:rPr>
          <w:rFonts w:asciiTheme="minorHAnsi" w:hAnsiTheme="minorHAnsi" w:cstheme="minorHAnsi"/>
          <w:sz w:val="24"/>
          <w:szCs w:val="24"/>
          <w:lang w:val="uk-UA"/>
        </w:rPr>
        <w:t>відшкодування витрат на догляд за дити</w:t>
      </w:r>
      <w:r w:rsidR="0084480F">
        <w:rPr>
          <w:rFonts w:asciiTheme="minorHAnsi" w:hAnsiTheme="minorHAnsi" w:cstheme="minorHAnsi"/>
          <w:sz w:val="24"/>
          <w:szCs w:val="24"/>
          <w:lang w:val="uk-UA"/>
        </w:rPr>
        <w:t xml:space="preserve">ною та особою, що перебуває під </w:t>
      </w:r>
      <w:r w:rsidRPr="000C33AE">
        <w:rPr>
          <w:rFonts w:asciiTheme="minorHAnsi" w:hAnsiTheme="minorHAnsi" w:cstheme="minorHAnsi"/>
          <w:sz w:val="24"/>
          <w:szCs w:val="24"/>
          <w:lang w:val="uk-UA"/>
        </w:rPr>
        <w:t>опікою;</w:t>
      </w:r>
    </w:p>
    <w:p w:rsidR="00BB7271" w:rsidRPr="000C33AE" w:rsidRDefault="00BB7271" w:rsidP="00BB7271">
      <w:pPr>
        <w:pStyle w:val="Akapitzlist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C33AE">
        <w:rPr>
          <w:rFonts w:asciiTheme="minorHAnsi" w:hAnsiTheme="minorHAnsi" w:cstheme="minorHAnsi"/>
          <w:sz w:val="24"/>
          <w:szCs w:val="24"/>
          <w:lang w:val="uk-UA"/>
        </w:rPr>
        <w:t>допомога перекладача української мови під час участі в проєкті.</w:t>
      </w:r>
    </w:p>
    <w:p w:rsidR="000C33AE" w:rsidRPr="000C33AE" w:rsidRDefault="000C33AE" w:rsidP="000C33AE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080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:rsidR="00BB7271" w:rsidRPr="000C33AE" w:rsidRDefault="00BB7271" w:rsidP="000C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both"/>
        <w:rPr>
          <w:rFonts w:cstheme="minorHAnsi"/>
          <w:sz w:val="24"/>
          <w:szCs w:val="24"/>
          <w:lang w:val="uk-UA"/>
        </w:rPr>
      </w:pPr>
      <w:r w:rsidRPr="000C33AE">
        <w:rPr>
          <w:rFonts w:cstheme="minorHAnsi"/>
          <w:sz w:val="24"/>
          <w:szCs w:val="24"/>
          <w:lang w:val="uk-UA"/>
        </w:rPr>
        <w:t>Неповносправні особи, для участі в проєкті, отримають усі можливі умови.</w:t>
      </w:r>
    </w:p>
    <w:p w:rsidR="000C33AE" w:rsidRPr="000C33AE" w:rsidRDefault="000C33AE" w:rsidP="000C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both"/>
        <w:rPr>
          <w:rFonts w:cstheme="minorHAnsi"/>
          <w:b/>
          <w:sz w:val="24"/>
          <w:szCs w:val="24"/>
          <w:lang w:val="uk-UA"/>
        </w:rPr>
      </w:pPr>
      <w:r w:rsidRPr="000C33AE">
        <w:rPr>
          <w:rFonts w:cstheme="minorHAnsi"/>
          <w:b/>
          <w:sz w:val="24"/>
          <w:szCs w:val="24"/>
          <w:lang w:val="uk-UA"/>
        </w:rPr>
        <w:t>Як подати заявку на участь в проєкті?</w:t>
      </w:r>
    </w:p>
    <w:p w:rsidR="000C33AE" w:rsidRPr="000C33AE" w:rsidRDefault="000C33AE" w:rsidP="000C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both"/>
        <w:rPr>
          <w:rFonts w:cstheme="minorHAnsi"/>
          <w:sz w:val="24"/>
          <w:szCs w:val="24"/>
          <w:lang w:val="uk-UA"/>
        </w:rPr>
      </w:pPr>
      <w:r w:rsidRPr="000C33AE">
        <w:rPr>
          <w:rFonts w:cstheme="minorHAnsi"/>
          <w:sz w:val="24"/>
          <w:szCs w:val="24"/>
          <w:lang w:val="uk-UA"/>
        </w:rPr>
        <w:t xml:space="preserve">Набір на </w:t>
      </w:r>
      <w:r w:rsidRPr="000C33AE">
        <w:rPr>
          <w:rFonts w:cstheme="minorHAnsi"/>
          <w:sz w:val="24"/>
          <w:szCs w:val="24"/>
          <w:lang w:val="en-GB"/>
        </w:rPr>
        <w:t>I</w:t>
      </w:r>
      <w:r w:rsidR="00DB3629">
        <w:rPr>
          <w:rFonts w:cstheme="minorHAnsi"/>
          <w:sz w:val="24"/>
          <w:szCs w:val="24"/>
        </w:rPr>
        <w:t>II</w:t>
      </w:r>
      <w:r w:rsidRPr="000C33AE">
        <w:rPr>
          <w:rFonts w:cstheme="minorHAnsi"/>
          <w:sz w:val="24"/>
          <w:szCs w:val="24"/>
          <w:lang w:val="uk-UA"/>
        </w:rPr>
        <w:t xml:space="preserve"> етап проєкту буде проводитись :</w:t>
      </w:r>
    </w:p>
    <w:p w:rsidR="000C33AE" w:rsidRDefault="000C33AE" w:rsidP="000C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both"/>
        <w:rPr>
          <w:rFonts w:cstheme="minorHAnsi"/>
          <w:b/>
          <w:color w:val="1E1916"/>
          <w:sz w:val="24"/>
          <w:szCs w:val="24"/>
        </w:rPr>
      </w:pPr>
      <w:r w:rsidRPr="000C33AE">
        <w:rPr>
          <w:rFonts w:cstheme="minorHAnsi"/>
          <w:b/>
          <w:sz w:val="24"/>
          <w:szCs w:val="24"/>
          <w:lang w:val="uk-UA"/>
        </w:rPr>
        <w:t xml:space="preserve">в офісі Воєвудського Центру Зайнятості в Зеленій Гурі, вул. </w:t>
      </w:r>
      <w:r w:rsidRPr="000C33AE">
        <w:rPr>
          <w:rFonts w:cstheme="minorHAnsi"/>
          <w:b/>
          <w:color w:val="1E1916"/>
          <w:sz w:val="24"/>
          <w:szCs w:val="24"/>
        </w:rPr>
        <w:t>Wyspiańskiego 15:</w:t>
      </w:r>
    </w:p>
    <w:p w:rsidR="000C33AE" w:rsidRDefault="006513B8" w:rsidP="000C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13-14 вересня</w:t>
      </w:r>
      <w:r w:rsidR="000C33AE" w:rsidRPr="000C33AE">
        <w:rPr>
          <w:rFonts w:cstheme="minorHAnsi"/>
          <w:sz w:val="24"/>
          <w:szCs w:val="24"/>
          <w:lang w:val="uk-UA"/>
        </w:rPr>
        <w:t xml:space="preserve"> 2023 року</w:t>
      </w:r>
      <w:r w:rsidR="00B60C76">
        <w:rPr>
          <w:rFonts w:cstheme="minorHAnsi"/>
          <w:sz w:val="24"/>
          <w:szCs w:val="24"/>
          <w:lang w:val="uk-UA"/>
        </w:rPr>
        <w:t>.</w:t>
      </w:r>
    </w:p>
    <w:p w:rsidR="000C33AE" w:rsidRDefault="000C33AE" w:rsidP="000C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Calibri" w:hAnsi="Calibri" w:cs="Calibri"/>
          <w:b/>
          <w:color w:val="1E1916"/>
          <w:sz w:val="24"/>
          <w:szCs w:val="24"/>
        </w:rPr>
      </w:pPr>
      <w:r>
        <w:rPr>
          <w:rFonts w:cstheme="minorHAnsi"/>
          <w:b/>
          <w:sz w:val="24"/>
          <w:szCs w:val="24"/>
          <w:lang w:val="uk-UA"/>
        </w:rPr>
        <w:t xml:space="preserve">             в філії Воєвудського </w:t>
      </w:r>
      <w:r w:rsidRPr="000C33AE">
        <w:rPr>
          <w:rFonts w:cstheme="minorHAnsi"/>
          <w:b/>
          <w:sz w:val="24"/>
          <w:szCs w:val="24"/>
          <w:lang w:val="uk-UA"/>
        </w:rPr>
        <w:t>Центру Зайнятості в</w:t>
      </w:r>
      <w:r w:rsidR="00B60C76">
        <w:rPr>
          <w:rFonts w:cstheme="minorHAnsi"/>
          <w:b/>
          <w:sz w:val="24"/>
          <w:szCs w:val="24"/>
          <w:lang w:val="uk-UA"/>
        </w:rPr>
        <w:t xml:space="preserve"> Гожуві Великопольському, вул.</w:t>
      </w:r>
      <w:r w:rsidR="00B60C76" w:rsidRPr="00B60C76">
        <w:rPr>
          <w:rFonts w:ascii="Calibri" w:hAnsi="Calibri" w:cs="Calibri"/>
          <w:b/>
          <w:color w:val="1E1916"/>
          <w:sz w:val="24"/>
          <w:szCs w:val="24"/>
          <w:lang w:val="uk-UA"/>
        </w:rPr>
        <w:t xml:space="preserve"> </w:t>
      </w:r>
      <w:r w:rsidR="00B60C76" w:rsidRPr="00560EE8">
        <w:rPr>
          <w:rFonts w:ascii="Calibri" w:hAnsi="Calibri" w:cs="Calibri"/>
          <w:b/>
          <w:color w:val="1E1916"/>
          <w:sz w:val="24"/>
          <w:szCs w:val="24"/>
        </w:rPr>
        <w:t>Kombatantów 34</w:t>
      </w:r>
      <w:r w:rsidR="00B60C76">
        <w:rPr>
          <w:rFonts w:ascii="Calibri" w:hAnsi="Calibri" w:cs="Calibri"/>
          <w:b/>
          <w:color w:val="1E1916"/>
          <w:sz w:val="24"/>
          <w:szCs w:val="24"/>
        </w:rPr>
        <w:t>:</w:t>
      </w:r>
    </w:p>
    <w:p w:rsidR="00B60C76" w:rsidRDefault="00B60C76" w:rsidP="000C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Calibri" w:hAnsi="Calibri" w:cs="Calibri"/>
          <w:color w:val="1E1916"/>
          <w:sz w:val="24"/>
          <w:szCs w:val="24"/>
          <w:lang w:val="uk-UA"/>
        </w:rPr>
      </w:pPr>
      <w:r>
        <w:rPr>
          <w:rFonts w:ascii="Calibri" w:hAnsi="Calibri" w:cs="Calibri"/>
          <w:color w:val="1E1916"/>
          <w:sz w:val="24"/>
          <w:szCs w:val="24"/>
          <w:lang w:val="uk-UA"/>
        </w:rPr>
        <w:t xml:space="preserve">            </w:t>
      </w:r>
      <w:r w:rsidR="006513B8">
        <w:rPr>
          <w:rFonts w:ascii="Calibri" w:hAnsi="Calibri" w:cs="Calibri"/>
          <w:color w:val="1E1916"/>
          <w:sz w:val="24"/>
          <w:szCs w:val="24"/>
          <w:lang w:val="uk-UA"/>
        </w:rPr>
        <w:t>13-1</w:t>
      </w:r>
      <w:r w:rsidRPr="00B60C76">
        <w:rPr>
          <w:rFonts w:ascii="Calibri" w:hAnsi="Calibri" w:cs="Calibri"/>
          <w:color w:val="1E1916"/>
          <w:sz w:val="24"/>
          <w:szCs w:val="24"/>
          <w:lang w:val="uk-UA"/>
        </w:rPr>
        <w:t xml:space="preserve">4 </w:t>
      </w:r>
      <w:r w:rsidR="006513B8">
        <w:rPr>
          <w:rFonts w:ascii="Calibri" w:hAnsi="Calibri" w:cs="Calibri"/>
          <w:color w:val="1E1916"/>
          <w:sz w:val="24"/>
          <w:szCs w:val="24"/>
          <w:lang w:val="uk-UA"/>
        </w:rPr>
        <w:t>вересня</w:t>
      </w:r>
      <w:r>
        <w:rPr>
          <w:rFonts w:ascii="Calibri" w:hAnsi="Calibri" w:cs="Calibri"/>
          <w:color w:val="1E1916"/>
          <w:sz w:val="24"/>
          <w:szCs w:val="24"/>
          <w:lang w:val="uk-UA"/>
        </w:rPr>
        <w:t xml:space="preserve"> 2023 року.</w:t>
      </w:r>
    </w:p>
    <w:p w:rsidR="00B60C76" w:rsidRDefault="00B60C76" w:rsidP="000C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Calibri" w:hAnsi="Calibri" w:cs="Calibri"/>
          <w:color w:val="1E1916"/>
          <w:sz w:val="24"/>
          <w:szCs w:val="24"/>
          <w:lang w:val="uk-UA"/>
        </w:rPr>
      </w:pPr>
      <w:r>
        <w:rPr>
          <w:rFonts w:ascii="Calibri" w:hAnsi="Calibri" w:cs="Calibri"/>
          <w:color w:val="1E1916"/>
          <w:sz w:val="24"/>
          <w:szCs w:val="24"/>
          <w:lang w:val="uk-UA"/>
        </w:rPr>
        <w:lastRenderedPageBreak/>
        <w:t xml:space="preserve">           Детальну інформацію про проєкт та про те, як подати заявку на участь </w:t>
      </w:r>
      <w:r w:rsidR="008D367D">
        <w:rPr>
          <w:rFonts w:ascii="Calibri" w:hAnsi="Calibri" w:cs="Calibri"/>
          <w:color w:val="1E1916"/>
          <w:sz w:val="24"/>
          <w:szCs w:val="24"/>
          <w:lang w:val="uk-UA"/>
        </w:rPr>
        <w:t xml:space="preserve">в проєкті </w:t>
      </w:r>
      <w:r>
        <w:rPr>
          <w:rFonts w:ascii="Calibri" w:hAnsi="Calibri" w:cs="Calibri"/>
          <w:color w:val="1E1916"/>
          <w:sz w:val="24"/>
          <w:szCs w:val="24"/>
          <w:lang w:val="uk-UA"/>
        </w:rPr>
        <w:t>шукайте на сторінці Воєвудського Ц</w:t>
      </w:r>
      <w:r>
        <w:rPr>
          <w:rFonts w:ascii="Calibri" w:hAnsi="Calibri" w:cs="Calibri"/>
          <w:color w:val="1E1916"/>
          <w:sz w:val="24"/>
          <w:szCs w:val="24"/>
        </w:rPr>
        <w:t>e</w:t>
      </w:r>
      <w:r w:rsidR="008D367D">
        <w:rPr>
          <w:rFonts w:ascii="Calibri" w:hAnsi="Calibri" w:cs="Calibri"/>
          <w:color w:val="1E1916"/>
          <w:sz w:val="24"/>
          <w:szCs w:val="24"/>
          <w:lang w:val="uk-UA"/>
        </w:rPr>
        <w:t>нтру Зайнятості в Зеленій Гурі:</w:t>
      </w:r>
    </w:p>
    <w:p w:rsidR="008D367D" w:rsidRDefault="00D32676" w:rsidP="008D367D">
      <w:pPr>
        <w:widowControl w:val="0"/>
        <w:autoSpaceDE w:val="0"/>
        <w:autoSpaceDN w:val="0"/>
        <w:adjustRightInd w:val="0"/>
        <w:ind w:right="-23"/>
        <w:rPr>
          <w:rFonts w:ascii="Calibri" w:hAnsi="Calibri" w:cs="Calibri"/>
          <w:color w:val="1E1916"/>
          <w:sz w:val="24"/>
          <w:szCs w:val="24"/>
        </w:rPr>
      </w:pPr>
      <w:hyperlink r:id="rId7" w:history="1">
        <w:r w:rsidR="008D367D" w:rsidRPr="009B4BF0">
          <w:rPr>
            <w:rStyle w:val="Hipercze"/>
            <w:rFonts w:ascii="Calibri" w:hAnsi="Calibri" w:cs="Calibri"/>
            <w:sz w:val="24"/>
            <w:szCs w:val="24"/>
          </w:rPr>
          <w:t>https</w:t>
        </w:r>
        <w:r w:rsidR="008D367D" w:rsidRPr="008D367D">
          <w:rPr>
            <w:rStyle w:val="Hipercze"/>
            <w:rFonts w:ascii="Calibri" w:hAnsi="Calibri" w:cs="Calibri"/>
            <w:sz w:val="24"/>
            <w:szCs w:val="24"/>
            <w:lang w:val="uk-UA"/>
          </w:rPr>
          <w:t>://</w:t>
        </w:r>
        <w:r w:rsidR="008D367D" w:rsidRPr="009B4BF0">
          <w:rPr>
            <w:rStyle w:val="Hipercze"/>
            <w:rFonts w:ascii="Calibri" w:hAnsi="Calibri" w:cs="Calibri"/>
            <w:sz w:val="24"/>
            <w:szCs w:val="24"/>
          </w:rPr>
          <w:t>wupzielonagora</w:t>
        </w:r>
        <w:r w:rsidR="008D367D" w:rsidRPr="008D367D">
          <w:rPr>
            <w:rStyle w:val="Hipercze"/>
            <w:rFonts w:ascii="Calibri" w:hAnsi="Calibri" w:cs="Calibri"/>
            <w:sz w:val="24"/>
            <w:szCs w:val="24"/>
            <w:lang w:val="uk-UA"/>
          </w:rPr>
          <w:t>.</w:t>
        </w:r>
        <w:r w:rsidR="008D367D" w:rsidRPr="009B4BF0">
          <w:rPr>
            <w:rStyle w:val="Hipercze"/>
            <w:rFonts w:ascii="Calibri" w:hAnsi="Calibri" w:cs="Calibri"/>
            <w:sz w:val="24"/>
            <w:szCs w:val="24"/>
          </w:rPr>
          <w:t>praca</w:t>
        </w:r>
        <w:r w:rsidR="008D367D" w:rsidRPr="008D367D">
          <w:rPr>
            <w:rStyle w:val="Hipercze"/>
            <w:rFonts w:ascii="Calibri" w:hAnsi="Calibri" w:cs="Calibri"/>
            <w:sz w:val="24"/>
            <w:szCs w:val="24"/>
            <w:lang w:val="uk-UA"/>
          </w:rPr>
          <w:t>.</w:t>
        </w:r>
        <w:r w:rsidR="008D367D" w:rsidRPr="009B4BF0">
          <w:rPr>
            <w:rStyle w:val="Hipercze"/>
            <w:rFonts w:ascii="Calibri" w:hAnsi="Calibri" w:cs="Calibri"/>
            <w:sz w:val="24"/>
            <w:szCs w:val="24"/>
          </w:rPr>
          <w:t>gov</w:t>
        </w:r>
        <w:r w:rsidR="008D367D" w:rsidRPr="008D367D">
          <w:rPr>
            <w:rStyle w:val="Hipercze"/>
            <w:rFonts w:ascii="Calibri" w:hAnsi="Calibri" w:cs="Calibri"/>
            <w:sz w:val="24"/>
            <w:szCs w:val="24"/>
            <w:lang w:val="uk-UA"/>
          </w:rPr>
          <w:t>.</w:t>
        </w:r>
        <w:r w:rsidR="008D367D" w:rsidRPr="009B4BF0">
          <w:rPr>
            <w:rStyle w:val="Hipercze"/>
            <w:rFonts w:ascii="Calibri" w:hAnsi="Calibri" w:cs="Calibri"/>
            <w:sz w:val="24"/>
            <w:szCs w:val="24"/>
          </w:rPr>
          <w:t>pl</w:t>
        </w:r>
        <w:r w:rsidR="008D367D" w:rsidRPr="008D367D">
          <w:rPr>
            <w:rStyle w:val="Hipercze"/>
            <w:rFonts w:ascii="Calibri" w:hAnsi="Calibri" w:cs="Calibri"/>
            <w:sz w:val="24"/>
            <w:szCs w:val="24"/>
            <w:lang w:val="uk-UA"/>
          </w:rPr>
          <w:t>/</w:t>
        </w:r>
        <w:r w:rsidR="008D367D" w:rsidRPr="009B4BF0">
          <w:rPr>
            <w:rStyle w:val="Hipercze"/>
            <w:rFonts w:ascii="Calibri" w:hAnsi="Calibri" w:cs="Calibri"/>
            <w:sz w:val="24"/>
            <w:szCs w:val="24"/>
          </w:rPr>
          <w:t>porozmawiajmy</w:t>
        </w:r>
        <w:r w:rsidR="008D367D" w:rsidRPr="008D367D">
          <w:rPr>
            <w:rStyle w:val="Hipercze"/>
            <w:rFonts w:ascii="Calibri" w:hAnsi="Calibri" w:cs="Calibri"/>
            <w:sz w:val="24"/>
            <w:szCs w:val="24"/>
            <w:lang w:val="uk-UA"/>
          </w:rPr>
          <w:t>-</w:t>
        </w:r>
        <w:r w:rsidR="008D367D" w:rsidRPr="009B4BF0">
          <w:rPr>
            <w:rStyle w:val="Hipercze"/>
            <w:rFonts w:ascii="Calibri" w:hAnsi="Calibri" w:cs="Calibri"/>
            <w:sz w:val="24"/>
            <w:szCs w:val="24"/>
          </w:rPr>
          <w:t>po</w:t>
        </w:r>
        <w:r w:rsidR="008D367D" w:rsidRPr="008D367D">
          <w:rPr>
            <w:rStyle w:val="Hipercze"/>
            <w:rFonts w:ascii="Calibri" w:hAnsi="Calibri" w:cs="Calibri"/>
            <w:sz w:val="24"/>
            <w:szCs w:val="24"/>
            <w:lang w:val="uk-UA"/>
          </w:rPr>
          <w:t>-</w:t>
        </w:r>
        <w:r w:rsidR="008D367D" w:rsidRPr="009B4BF0">
          <w:rPr>
            <w:rStyle w:val="Hipercze"/>
            <w:rFonts w:ascii="Calibri" w:hAnsi="Calibri" w:cs="Calibri"/>
            <w:sz w:val="24"/>
            <w:szCs w:val="24"/>
          </w:rPr>
          <w:t>polsku</w:t>
        </w:r>
      </w:hyperlink>
      <w:r w:rsidR="008D367D" w:rsidRPr="008D367D">
        <w:rPr>
          <w:rFonts w:ascii="Calibri" w:hAnsi="Calibri" w:cs="Calibri"/>
          <w:color w:val="1E1916"/>
          <w:sz w:val="24"/>
          <w:szCs w:val="24"/>
        </w:rPr>
        <w:t xml:space="preserve"> </w:t>
      </w:r>
    </w:p>
    <w:p w:rsidR="008D367D" w:rsidRDefault="008D367D" w:rsidP="008D367D">
      <w:pPr>
        <w:widowControl w:val="0"/>
        <w:autoSpaceDE w:val="0"/>
        <w:autoSpaceDN w:val="0"/>
        <w:adjustRightInd w:val="0"/>
        <w:ind w:right="-23"/>
        <w:rPr>
          <w:rFonts w:ascii="Calibri" w:hAnsi="Calibri" w:cs="Calibri"/>
          <w:color w:val="1E1916"/>
          <w:sz w:val="24"/>
          <w:szCs w:val="24"/>
        </w:rPr>
      </w:pPr>
      <w:r>
        <w:rPr>
          <w:rFonts w:ascii="Calibri" w:hAnsi="Calibri" w:cs="Calibri"/>
          <w:color w:val="1E1916"/>
          <w:sz w:val="24"/>
          <w:szCs w:val="24"/>
          <w:lang w:val="uk-UA"/>
        </w:rPr>
        <w:t>зателефонувавши</w:t>
      </w:r>
      <w:r>
        <w:rPr>
          <w:rFonts w:ascii="Calibri" w:hAnsi="Calibri" w:cs="Calibri"/>
          <w:color w:val="1E1916"/>
          <w:sz w:val="24"/>
          <w:szCs w:val="24"/>
        </w:rPr>
        <w:t xml:space="preserve"> </w:t>
      </w:r>
      <w:proofErr w:type="spellStart"/>
      <w:r w:rsidRPr="008D367D">
        <w:rPr>
          <w:rFonts w:ascii="Calibri" w:hAnsi="Calibri" w:cs="Calibri"/>
          <w:color w:val="1E1916"/>
          <w:sz w:val="24"/>
          <w:szCs w:val="24"/>
        </w:rPr>
        <w:t>за</w:t>
      </w:r>
      <w:proofErr w:type="spellEnd"/>
      <w:r w:rsidRPr="008D367D">
        <w:rPr>
          <w:rFonts w:ascii="Calibri" w:hAnsi="Calibri" w:cs="Calibri"/>
          <w:color w:val="1E1916"/>
          <w:sz w:val="24"/>
          <w:szCs w:val="24"/>
        </w:rPr>
        <w:t xml:space="preserve"> </w:t>
      </w:r>
      <w:proofErr w:type="spellStart"/>
      <w:r w:rsidRPr="008D367D">
        <w:rPr>
          <w:rFonts w:ascii="Calibri" w:hAnsi="Calibri" w:cs="Calibri"/>
          <w:color w:val="1E1916"/>
          <w:sz w:val="24"/>
          <w:szCs w:val="24"/>
        </w:rPr>
        <w:t>номером</w:t>
      </w:r>
      <w:proofErr w:type="spellEnd"/>
      <w:r w:rsidRPr="008D367D">
        <w:rPr>
          <w:rFonts w:ascii="Calibri" w:hAnsi="Calibri" w:cs="Calibri"/>
          <w:color w:val="1E1916"/>
          <w:sz w:val="24"/>
          <w:szCs w:val="24"/>
        </w:rPr>
        <w:t>:</w:t>
      </w:r>
      <w:r w:rsidR="009A7EAB">
        <w:rPr>
          <w:rFonts w:ascii="Calibri" w:hAnsi="Calibri" w:cs="Calibri"/>
          <w:b/>
          <w:color w:val="1E1916"/>
          <w:sz w:val="24"/>
          <w:szCs w:val="24"/>
        </w:rPr>
        <w:t xml:space="preserve"> 68 456 77 01</w:t>
      </w:r>
      <w:bookmarkStart w:id="0" w:name="_GoBack"/>
      <w:bookmarkEnd w:id="0"/>
      <w:r>
        <w:rPr>
          <w:rFonts w:ascii="Calibri" w:hAnsi="Calibri" w:cs="Calibri"/>
          <w:b/>
          <w:color w:val="1E1916"/>
          <w:sz w:val="24"/>
          <w:szCs w:val="24"/>
        </w:rPr>
        <w:t xml:space="preserve"> </w:t>
      </w:r>
      <w:r>
        <w:rPr>
          <w:rFonts w:ascii="Calibri" w:hAnsi="Calibri" w:cs="Calibri"/>
          <w:color w:val="1E1916"/>
          <w:sz w:val="24"/>
          <w:szCs w:val="24"/>
        </w:rPr>
        <w:t xml:space="preserve"> </w:t>
      </w:r>
      <w:r>
        <w:rPr>
          <w:rFonts w:ascii="Calibri" w:hAnsi="Calibri" w:cs="Calibri"/>
          <w:color w:val="1E1916"/>
          <w:sz w:val="24"/>
          <w:szCs w:val="24"/>
          <w:lang w:val="uk-UA"/>
        </w:rPr>
        <w:t>або написавши на електронну адресу</w:t>
      </w:r>
      <w:r w:rsidRPr="003374E9">
        <w:rPr>
          <w:rFonts w:ascii="Calibri" w:hAnsi="Calibri" w:cs="Calibri"/>
          <w:b/>
          <w:color w:val="1E1916"/>
          <w:sz w:val="24"/>
          <w:szCs w:val="24"/>
        </w:rPr>
        <w:t xml:space="preserve">: </w:t>
      </w:r>
      <w:hyperlink r:id="rId8" w:history="1">
        <w:r w:rsidRPr="003374E9">
          <w:rPr>
            <w:rStyle w:val="Hipercze"/>
            <w:rFonts w:ascii="Calibri" w:hAnsi="Calibri" w:cs="Calibri"/>
            <w:b/>
            <w:sz w:val="24"/>
            <w:szCs w:val="24"/>
          </w:rPr>
          <w:t>efs@wup.zgora.pl</w:t>
        </w:r>
      </w:hyperlink>
      <w:r w:rsidRPr="00716809">
        <w:rPr>
          <w:rFonts w:ascii="Calibri" w:hAnsi="Calibri" w:cs="Calibri"/>
          <w:b/>
          <w:color w:val="1E1916"/>
          <w:sz w:val="24"/>
          <w:szCs w:val="24"/>
        </w:rPr>
        <w:t>.</w:t>
      </w:r>
      <w:r>
        <w:rPr>
          <w:rFonts w:ascii="Calibri" w:hAnsi="Calibri" w:cs="Calibri"/>
          <w:b/>
          <w:color w:val="1E1916"/>
          <w:sz w:val="24"/>
          <w:szCs w:val="24"/>
        </w:rPr>
        <w:t xml:space="preserve"> </w:t>
      </w:r>
      <w:r>
        <w:rPr>
          <w:rFonts w:ascii="Calibri" w:hAnsi="Calibri" w:cs="Calibri"/>
          <w:color w:val="1E1916"/>
          <w:sz w:val="24"/>
          <w:szCs w:val="24"/>
        </w:rPr>
        <w:t xml:space="preserve"> </w:t>
      </w:r>
    </w:p>
    <w:p w:rsidR="008D367D" w:rsidRDefault="008D367D" w:rsidP="008D367D">
      <w:pPr>
        <w:widowControl w:val="0"/>
        <w:autoSpaceDE w:val="0"/>
        <w:autoSpaceDN w:val="0"/>
        <w:adjustRightInd w:val="0"/>
        <w:ind w:right="-23"/>
        <w:rPr>
          <w:rFonts w:ascii="Calibri" w:hAnsi="Calibri" w:cs="Calibri"/>
          <w:b/>
          <w:color w:val="1E1916"/>
          <w:sz w:val="24"/>
          <w:szCs w:val="24"/>
          <w:lang w:val="uk-UA"/>
        </w:rPr>
      </w:pPr>
      <w:r w:rsidRPr="008D367D">
        <w:rPr>
          <w:rFonts w:ascii="Calibri" w:hAnsi="Calibri" w:cs="Calibri"/>
          <w:b/>
          <w:color w:val="1E1916"/>
          <w:sz w:val="24"/>
          <w:szCs w:val="24"/>
          <w:lang w:val="uk-UA"/>
        </w:rPr>
        <w:t>Запрошуємо вас до участі в проєкті!</w:t>
      </w:r>
    </w:p>
    <w:p w:rsidR="008D367D" w:rsidRPr="008D367D" w:rsidRDefault="008D367D" w:rsidP="008D367D">
      <w:pPr>
        <w:spacing w:after="0" w:line="240" w:lineRule="auto"/>
        <w:jc w:val="both"/>
        <w:rPr>
          <w:rFonts w:ascii="Calibri" w:eastAsia="Times New Roman" w:hAnsi="Calibri" w:cs="Calibri"/>
          <w:bCs/>
          <w:i/>
          <w:snapToGrid w:val="0"/>
          <w:color w:val="000000"/>
          <w:lang w:val="uk-UA" w:eastAsia="pl-PL"/>
        </w:rPr>
      </w:pPr>
      <w:r w:rsidRPr="008D367D">
        <w:rPr>
          <w:rFonts w:ascii="Calibri" w:hAnsi="Calibri" w:cs="Calibri"/>
          <w:i/>
          <w:color w:val="1E1916"/>
          <w:sz w:val="24"/>
          <w:szCs w:val="24"/>
          <w:lang w:val="uk-UA"/>
        </w:rPr>
        <w:t xml:space="preserve">Проєкт реалізується на позаконкурсній основі в рамках </w:t>
      </w:r>
      <w:r>
        <w:rPr>
          <w:rFonts w:ascii="Calibri" w:eastAsia="Times New Roman" w:hAnsi="Calibri" w:cs="Calibri"/>
          <w:bCs/>
          <w:i/>
          <w:snapToGrid w:val="0"/>
          <w:lang w:val="uk-UA" w:eastAsia="pl-PL"/>
        </w:rPr>
        <w:t>Регіональної Операційної Програми – Любуське 2020, Захід 8.3 Популяризація навчання в продовж життя, пов’язаного з набуттям та підвищенням професійної кваліфікації.</w:t>
      </w:r>
    </w:p>
    <w:p w:rsidR="008D367D" w:rsidRPr="008D367D" w:rsidRDefault="008D367D" w:rsidP="008D367D">
      <w:pPr>
        <w:widowControl w:val="0"/>
        <w:autoSpaceDE w:val="0"/>
        <w:autoSpaceDN w:val="0"/>
        <w:adjustRightInd w:val="0"/>
        <w:ind w:right="-23"/>
        <w:rPr>
          <w:rFonts w:ascii="Calibri" w:hAnsi="Calibri" w:cs="Calibri"/>
          <w:b/>
          <w:color w:val="1E1916"/>
          <w:sz w:val="24"/>
          <w:szCs w:val="24"/>
          <w:lang w:val="uk-UA"/>
        </w:rPr>
      </w:pPr>
    </w:p>
    <w:p w:rsidR="008D367D" w:rsidRPr="008D367D" w:rsidRDefault="008D367D" w:rsidP="000C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Calibri" w:hAnsi="Calibri" w:cs="Calibri"/>
          <w:color w:val="0000FF"/>
          <w:sz w:val="24"/>
          <w:szCs w:val="24"/>
          <w:u w:val="single"/>
          <w:lang w:val="uk-UA"/>
        </w:rPr>
      </w:pPr>
    </w:p>
    <w:p w:rsidR="00B60C76" w:rsidRPr="008D367D" w:rsidRDefault="00B60C76" w:rsidP="000C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theme="minorHAnsi"/>
          <w:sz w:val="24"/>
          <w:szCs w:val="24"/>
          <w:lang w:val="uk-UA"/>
        </w:rPr>
      </w:pPr>
    </w:p>
    <w:p w:rsidR="000C33AE" w:rsidRPr="000C33AE" w:rsidRDefault="000C33AE" w:rsidP="000C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both"/>
        <w:rPr>
          <w:rFonts w:cstheme="minorHAnsi"/>
          <w:sz w:val="24"/>
          <w:szCs w:val="24"/>
          <w:lang w:val="uk-UA"/>
        </w:rPr>
      </w:pPr>
    </w:p>
    <w:p w:rsidR="000C33AE" w:rsidRPr="000C33AE" w:rsidRDefault="000C33AE" w:rsidP="000C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7271" w:rsidRPr="00BB7271" w:rsidRDefault="00BB7271" w:rsidP="00BB7271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7271" w:rsidRDefault="00BB7271" w:rsidP="00D03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7271" w:rsidRPr="00BB7271" w:rsidRDefault="00BB7271" w:rsidP="00D03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BB7271" w:rsidRPr="00BB7271" w:rsidSect="000A3C4C">
      <w:headerReference w:type="first" r:id="rId9"/>
      <w:footerReference w:type="first" r:id="rId10"/>
      <w:pgSz w:w="11906" w:h="16838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676" w:rsidRDefault="00D32676">
      <w:pPr>
        <w:spacing w:after="0" w:line="240" w:lineRule="auto"/>
      </w:pPr>
      <w:r>
        <w:separator/>
      </w:r>
    </w:p>
  </w:endnote>
  <w:endnote w:type="continuationSeparator" w:id="0">
    <w:p w:rsidR="00D32676" w:rsidRDefault="00D32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5B30CFB" wp14:editId="7105E467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1815" w:rsidRDefault="00D32676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676" w:rsidRDefault="00D32676">
      <w:pPr>
        <w:spacing w:after="0" w:line="240" w:lineRule="auto"/>
      </w:pPr>
      <w:r>
        <w:separator/>
      </w:r>
    </w:p>
  </w:footnote>
  <w:footnote w:type="continuationSeparator" w:id="0">
    <w:p w:rsidR="00D32676" w:rsidRDefault="00D32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C6" w:rsidRDefault="00F87D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-667689</wp:posOffset>
          </wp:positionH>
          <wp:positionV relativeFrom="paragraph">
            <wp:posOffset>-213139</wp:posOffset>
          </wp:positionV>
          <wp:extent cx="7003217" cy="747422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217" cy="747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4F4EFC"/>
    <w:multiLevelType w:val="hybridMultilevel"/>
    <w:tmpl w:val="B478128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1" w15:restartNumberingAfterBreak="0">
    <w:nsid w:val="36CB407B"/>
    <w:multiLevelType w:val="hybridMultilevel"/>
    <w:tmpl w:val="F55ED5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CF1498"/>
    <w:multiLevelType w:val="hybridMultilevel"/>
    <w:tmpl w:val="5BA8C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5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32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7"/>
  </w:num>
  <w:num w:numId="3">
    <w:abstractNumId w:val="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5"/>
  </w:num>
  <w:num w:numId="9">
    <w:abstractNumId w:val="32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8"/>
  </w:num>
  <w:num w:numId="13">
    <w:abstractNumId w:val="11"/>
  </w:num>
  <w:num w:numId="14">
    <w:abstractNumId w:val="3"/>
  </w:num>
  <w:num w:numId="15">
    <w:abstractNumId w:val="2"/>
  </w:num>
  <w:num w:numId="16">
    <w:abstractNumId w:val="16"/>
  </w:num>
  <w:num w:numId="17">
    <w:abstractNumId w:val="12"/>
  </w:num>
  <w:num w:numId="18">
    <w:abstractNumId w:val="37"/>
  </w:num>
  <w:num w:numId="19">
    <w:abstractNumId w:val="36"/>
  </w:num>
  <w:num w:numId="20">
    <w:abstractNumId w:val="10"/>
  </w:num>
  <w:num w:numId="21">
    <w:abstractNumId w:val="1"/>
  </w:num>
  <w:num w:numId="22">
    <w:abstractNumId w:val="31"/>
  </w:num>
  <w:num w:numId="23">
    <w:abstractNumId w:val="13"/>
  </w:num>
  <w:num w:numId="24">
    <w:abstractNumId w:val="5"/>
  </w:num>
  <w:num w:numId="25">
    <w:abstractNumId w:val="38"/>
  </w:num>
  <w:num w:numId="26">
    <w:abstractNumId w:val="26"/>
  </w:num>
  <w:num w:numId="27">
    <w:abstractNumId w:val="33"/>
  </w:num>
  <w:num w:numId="28">
    <w:abstractNumId w:val="35"/>
  </w:num>
  <w:num w:numId="29">
    <w:abstractNumId w:val="6"/>
  </w:num>
  <w:num w:numId="30">
    <w:abstractNumId w:val="25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4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9"/>
  </w:num>
  <w:num w:numId="37">
    <w:abstractNumId w:val="24"/>
  </w:num>
  <w:num w:numId="38">
    <w:abstractNumId w:val="20"/>
  </w:num>
  <w:num w:numId="39">
    <w:abstractNumId w:val="8"/>
  </w:num>
  <w:num w:numId="40">
    <w:abstractNumId w:val="22"/>
  </w:num>
  <w:num w:numId="41">
    <w:abstractNumId w:val="21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22F24"/>
    <w:rsid w:val="0003038C"/>
    <w:rsid w:val="00031B15"/>
    <w:rsid w:val="00037EAE"/>
    <w:rsid w:val="00042A26"/>
    <w:rsid w:val="00043BFE"/>
    <w:rsid w:val="000446D9"/>
    <w:rsid w:val="000518C4"/>
    <w:rsid w:val="00054C45"/>
    <w:rsid w:val="000620B9"/>
    <w:rsid w:val="00065429"/>
    <w:rsid w:val="00070C37"/>
    <w:rsid w:val="000963A6"/>
    <w:rsid w:val="000B029B"/>
    <w:rsid w:val="000B604C"/>
    <w:rsid w:val="000C272E"/>
    <w:rsid w:val="000C33AE"/>
    <w:rsid w:val="000F1E64"/>
    <w:rsid w:val="000F3DCF"/>
    <w:rsid w:val="001602A5"/>
    <w:rsid w:val="001651A3"/>
    <w:rsid w:val="001664AD"/>
    <w:rsid w:val="001703FD"/>
    <w:rsid w:val="0019084D"/>
    <w:rsid w:val="00191416"/>
    <w:rsid w:val="001D1AA6"/>
    <w:rsid w:val="001E2D21"/>
    <w:rsid w:val="001E71E9"/>
    <w:rsid w:val="002147B5"/>
    <w:rsid w:val="00220C47"/>
    <w:rsid w:val="00247290"/>
    <w:rsid w:val="002924C2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217D5"/>
    <w:rsid w:val="00334E9B"/>
    <w:rsid w:val="00377DC2"/>
    <w:rsid w:val="0038318B"/>
    <w:rsid w:val="003A5AC1"/>
    <w:rsid w:val="003B533B"/>
    <w:rsid w:val="003E3A2C"/>
    <w:rsid w:val="003E3FBF"/>
    <w:rsid w:val="004166AF"/>
    <w:rsid w:val="004208CA"/>
    <w:rsid w:val="00433C57"/>
    <w:rsid w:val="00471632"/>
    <w:rsid w:val="0048645A"/>
    <w:rsid w:val="004924F3"/>
    <w:rsid w:val="004B511E"/>
    <w:rsid w:val="00511011"/>
    <w:rsid w:val="00541CEB"/>
    <w:rsid w:val="00554CE8"/>
    <w:rsid w:val="00561177"/>
    <w:rsid w:val="00563B4B"/>
    <w:rsid w:val="0056677F"/>
    <w:rsid w:val="00586D71"/>
    <w:rsid w:val="00595274"/>
    <w:rsid w:val="005C15EA"/>
    <w:rsid w:val="005C6D0A"/>
    <w:rsid w:val="005D39B0"/>
    <w:rsid w:val="005F165C"/>
    <w:rsid w:val="005F6431"/>
    <w:rsid w:val="0061282D"/>
    <w:rsid w:val="00622D73"/>
    <w:rsid w:val="0064353B"/>
    <w:rsid w:val="006513B8"/>
    <w:rsid w:val="006632E4"/>
    <w:rsid w:val="00670C22"/>
    <w:rsid w:val="00671A8B"/>
    <w:rsid w:val="00685BB3"/>
    <w:rsid w:val="00692514"/>
    <w:rsid w:val="006A274A"/>
    <w:rsid w:val="006A2FAB"/>
    <w:rsid w:val="006B3934"/>
    <w:rsid w:val="006E012A"/>
    <w:rsid w:val="006E1F33"/>
    <w:rsid w:val="007032C4"/>
    <w:rsid w:val="00724300"/>
    <w:rsid w:val="00733ADD"/>
    <w:rsid w:val="00740483"/>
    <w:rsid w:val="00744206"/>
    <w:rsid w:val="007514FE"/>
    <w:rsid w:val="007562CF"/>
    <w:rsid w:val="007629A0"/>
    <w:rsid w:val="00786600"/>
    <w:rsid w:val="00795189"/>
    <w:rsid w:val="007A30C1"/>
    <w:rsid w:val="007A64CF"/>
    <w:rsid w:val="007B6924"/>
    <w:rsid w:val="007E0BDC"/>
    <w:rsid w:val="007E220D"/>
    <w:rsid w:val="007E3B51"/>
    <w:rsid w:val="007F17F8"/>
    <w:rsid w:val="007F6571"/>
    <w:rsid w:val="007F68BE"/>
    <w:rsid w:val="00827F11"/>
    <w:rsid w:val="00833D74"/>
    <w:rsid w:val="00835C1A"/>
    <w:rsid w:val="008420DF"/>
    <w:rsid w:val="0084480F"/>
    <w:rsid w:val="00844C08"/>
    <w:rsid w:val="00864CE7"/>
    <w:rsid w:val="00872956"/>
    <w:rsid w:val="00876B0E"/>
    <w:rsid w:val="0089089A"/>
    <w:rsid w:val="008C589A"/>
    <w:rsid w:val="008D1497"/>
    <w:rsid w:val="008D3024"/>
    <w:rsid w:val="008D367D"/>
    <w:rsid w:val="008D7E4B"/>
    <w:rsid w:val="008D7F1C"/>
    <w:rsid w:val="008F3335"/>
    <w:rsid w:val="00903FFD"/>
    <w:rsid w:val="00906D6E"/>
    <w:rsid w:val="00912427"/>
    <w:rsid w:val="009174AD"/>
    <w:rsid w:val="00921AD2"/>
    <w:rsid w:val="0092711A"/>
    <w:rsid w:val="009770A1"/>
    <w:rsid w:val="00980531"/>
    <w:rsid w:val="009820C6"/>
    <w:rsid w:val="009905AE"/>
    <w:rsid w:val="009A043E"/>
    <w:rsid w:val="009A7EAB"/>
    <w:rsid w:val="009C29B0"/>
    <w:rsid w:val="009D10F6"/>
    <w:rsid w:val="009D535E"/>
    <w:rsid w:val="00A064CB"/>
    <w:rsid w:val="00A06797"/>
    <w:rsid w:val="00A312E7"/>
    <w:rsid w:val="00A57038"/>
    <w:rsid w:val="00A61C50"/>
    <w:rsid w:val="00A663FE"/>
    <w:rsid w:val="00A760C2"/>
    <w:rsid w:val="00AB4E44"/>
    <w:rsid w:val="00AE0ABA"/>
    <w:rsid w:val="00AE42FF"/>
    <w:rsid w:val="00AF0DB4"/>
    <w:rsid w:val="00B238D8"/>
    <w:rsid w:val="00B41659"/>
    <w:rsid w:val="00B51EE2"/>
    <w:rsid w:val="00B60C76"/>
    <w:rsid w:val="00B63B7D"/>
    <w:rsid w:val="00B66165"/>
    <w:rsid w:val="00B7032E"/>
    <w:rsid w:val="00B859E2"/>
    <w:rsid w:val="00B90687"/>
    <w:rsid w:val="00B9116B"/>
    <w:rsid w:val="00B9288B"/>
    <w:rsid w:val="00BA0601"/>
    <w:rsid w:val="00BA34B3"/>
    <w:rsid w:val="00BB3327"/>
    <w:rsid w:val="00BB7271"/>
    <w:rsid w:val="00BC1F08"/>
    <w:rsid w:val="00BC5B61"/>
    <w:rsid w:val="00BD10EE"/>
    <w:rsid w:val="00BD7BD2"/>
    <w:rsid w:val="00BF4D7D"/>
    <w:rsid w:val="00C04615"/>
    <w:rsid w:val="00C1097E"/>
    <w:rsid w:val="00C35095"/>
    <w:rsid w:val="00C35B07"/>
    <w:rsid w:val="00C444F9"/>
    <w:rsid w:val="00C634D2"/>
    <w:rsid w:val="00C8674D"/>
    <w:rsid w:val="00C90D73"/>
    <w:rsid w:val="00C90DEB"/>
    <w:rsid w:val="00C937FD"/>
    <w:rsid w:val="00CB36CC"/>
    <w:rsid w:val="00CD2063"/>
    <w:rsid w:val="00CF145F"/>
    <w:rsid w:val="00CF2DDD"/>
    <w:rsid w:val="00D03D37"/>
    <w:rsid w:val="00D06321"/>
    <w:rsid w:val="00D06EB4"/>
    <w:rsid w:val="00D313E2"/>
    <w:rsid w:val="00D318F0"/>
    <w:rsid w:val="00D32125"/>
    <w:rsid w:val="00D32676"/>
    <w:rsid w:val="00D37A63"/>
    <w:rsid w:val="00D43A74"/>
    <w:rsid w:val="00D652DC"/>
    <w:rsid w:val="00D71ED3"/>
    <w:rsid w:val="00D74EE3"/>
    <w:rsid w:val="00D91BB5"/>
    <w:rsid w:val="00DA0ABE"/>
    <w:rsid w:val="00DA7B59"/>
    <w:rsid w:val="00DB3629"/>
    <w:rsid w:val="00DB642F"/>
    <w:rsid w:val="00DB6C24"/>
    <w:rsid w:val="00DD1618"/>
    <w:rsid w:val="00DF2751"/>
    <w:rsid w:val="00DF6FAB"/>
    <w:rsid w:val="00E0643A"/>
    <w:rsid w:val="00E06A05"/>
    <w:rsid w:val="00E1288A"/>
    <w:rsid w:val="00E13342"/>
    <w:rsid w:val="00E13446"/>
    <w:rsid w:val="00E56969"/>
    <w:rsid w:val="00E6658C"/>
    <w:rsid w:val="00E83AE3"/>
    <w:rsid w:val="00E87BAB"/>
    <w:rsid w:val="00E97D86"/>
    <w:rsid w:val="00EA0485"/>
    <w:rsid w:val="00EB6A48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81D0F"/>
    <w:rsid w:val="00F8539E"/>
    <w:rsid w:val="00F87D33"/>
    <w:rsid w:val="00F90216"/>
    <w:rsid w:val="00F91EB5"/>
    <w:rsid w:val="00FA0932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AD757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s@wup.zgor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upzielonagora.praca.gov.pl/porozmawiajmy-po-polsk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Alona Khryshcheniuk</cp:lastModifiedBy>
  <cp:revision>5</cp:revision>
  <cp:lastPrinted>2023-01-04T09:44:00Z</cp:lastPrinted>
  <dcterms:created xsi:type="dcterms:W3CDTF">2023-09-05T05:57:00Z</dcterms:created>
  <dcterms:modified xsi:type="dcterms:W3CDTF">2023-09-05T06:32:00Z</dcterms:modified>
</cp:coreProperties>
</file>