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474" w:rsidRDefault="00697AF5" w:rsidP="00EC2412">
      <w:pPr>
        <w:spacing w:line="360" w:lineRule="auto"/>
        <w:jc w:val="center"/>
        <w:rPr>
          <w:b/>
          <w:sz w:val="28"/>
          <w:szCs w:val="28"/>
          <w:u w:val="single"/>
        </w:rPr>
      </w:pPr>
      <w:r>
        <w:rPr>
          <w:b/>
          <w:noProof/>
          <w:sz w:val="28"/>
          <w:szCs w:val="28"/>
          <w:u w:val="single"/>
          <w:lang w:eastAsia="pl-PL"/>
        </w:rPr>
        <w:drawing>
          <wp:inline distT="0" distB="0" distL="0" distR="0">
            <wp:extent cx="5762625" cy="1790700"/>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cstate="print"/>
                    <a:srcRect/>
                    <a:stretch>
                      <a:fillRect/>
                    </a:stretch>
                  </pic:blipFill>
                  <pic:spPr bwMode="auto">
                    <a:xfrm>
                      <a:off x="0" y="0"/>
                      <a:ext cx="5762625" cy="1790700"/>
                    </a:xfrm>
                    <a:prstGeom prst="rect">
                      <a:avLst/>
                    </a:prstGeom>
                    <a:noFill/>
                    <a:ln w="9525">
                      <a:noFill/>
                      <a:miter lim="800000"/>
                      <a:headEnd/>
                      <a:tailEnd/>
                    </a:ln>
                  </pic:spPr>
                </pic:pic>
              </a:graphicData>
            </a:graphic>
          </wp:inline>
        </w:drawing>
      </w:r>
    </w:p>
    <w:p w:rsidR="000F7474" w:rsidRDefault="000F7474" w:rsidP="00EC2412">
      <w:pPr>
        <w:spacing w:line="360" w:lineRule="auto"/>
        <w:jc w:val="center"/>
        <w:rPr>
          <w:b/>
          <w:sz w:val="28"/>
          <w:szCs w:val="28"/>
          <w:u w:val="single"/>
        </w:rPr>
      </w:pPr>
    </w:p>
    <w:p w:rsidR="000F7474" w:rsidRDefault="000F7474" w:rsidP="00EC2412">
      <w:pPr>
        <w:spacing w:line="360" w:lineRule="auto"/>
        <w:jc w:val="center"/>
        <w:rPr>
          <w:b/>
          <w:sz w:val="28"/>
          <w:szCs w:val="28"/>
          <w:u w:val="single"/>
        </w:rPr>
      </w:pPr>
    </w:p>
    <w:p w:rsidR="000F7474" w:rsidRPr="00F77970" w:rsidRDefault="000F7474" w:rsidP="00F77970">
      <w:pPr>
        <w:spacing w:line="360" w:lineRule="auto"/>
        <w:rPr>
          <w:b/>
          <w:sz w:val="44"/>
          <w:szCs w:val="44"/>
          <w:u w:val="single"/>
        </w:rPr>
      </w:pPr>
    </w:p>
    <w:p w:rsidR="000F7474" w:rsidRPr="00DB541D" w:rsidRDefault="00F77970" w:rsidP="00DB541D">
      <w:pPr>
        <w:spacing w:after="100" w:afterAutospacing="1" w:line="360" w:lineRule="auto"/>
        <w:jc w:val="center"/>
        <w:rPr>
          <w:b/>
          <w:sz w:val="44"/>
          <w:szCs w:val="44"/>
        </w:rPr>
      </w:pPr>
      <w:r w:rsidRPr="00DB541D">
        <w:rPr>
          <w:b/>
          <w:sz w:val="44"/>
          <w:szCs w:val="44"/>
        </w:rPr>
        <w:t>INFORMACJE ZAWODOWE O METODACH                        I SPOSOBACH</w:t>
      </w:r>
      <w:r w:rsidR="000F7474" w:rsidRPr="00DB541D">
        <w:rPr>
          <w:b/>
          <w:sz w:val="44"/>
          <w:szCs w:val="44"/>
        </w:rPr>
        <w:t xml:space="preserve"> POSZUKIWANIA PRACY </w:t>
      </w:r>
      <w:r w:rsidRPr="00DB541D">
        <w:rPr>
          <w:b/>
          <w:sz w:val="44"/>
          <w:szCs w:val="44"/>
        </w:rPr>
        <w:t xml:space="preserve">                   </w:t>
      </w:r>
      <w:r w:rsidR="000F7474" w:rsidRPr="00DB541D">
        <w:rPr>
          <w:b/>
          <w:sz w:val="44"/>
          <w:szCs w:val="44"/>
        </w:rPr>
        <w:t xml:space="preserve">W KRAJU I ZA GRANICĄ, W TYM POPRZEZ </w:t>
      </w:r>
      <w:r w:rsidRPr="00DB541D">
        <w:rPr>
          <w:b/>
          <w:sz w:val="44"/>
          <w:szCs w:val="44"/>
        </w:rPr>
        <w:t xml:space="preserve">SIEĆ </w:t>
      </w:r>
      <w:r w:rsidR="000F7474" w:rsidRPr="00DB541D">
        <w:rPr>
          <w:b/>
          <w:sz w:val="44"/>
          <w:szCs w:val="44"/>
        </w:rPr>
        <w:t>EURES</w:t>
      </w:r>
    </w:p>
    <w:p w:rsidR="000F7474" w:rsidRDefault="000F7474" w:rsidP="00EC2412">
      <w:pPr>
        <w:spacing w:line="360" w:lineRule="auto"/>
        <w:jc w:val="center"/>
        <w:rPr>
          <w:b/>
          <w:sz w:val="36"/>
          <w:szCs w:val="36"/>
        </w:rPr>
      </w:pPr>
    </w:p>
    <w:p w:rsidR="000F7474" w:rsidRDefault="000F7474" w:rsidP="00F77970">
      <w:pPr>
        <w:spacing w:line="360" w:lineRule="auto"/>
        <w:rPr>
          <w:b/>
          <w:sz w:val="36"/>
          <w:szCs w:val="36"/>
        </w:rPr>
      </w:pPr>
    </w:p>
    <w:p w:rsidR="000F7474" w:rsidRDefault="000F7474" w:rsidP="00EC2412">
      <w:pPr>
        <w:spacing w:line="360" w:lineRule="auto"/>
        <w:jc w:val="center"/>
        <w:rPr>
          <w:b/>
          <w:sz w:val="36"/>
          <w:szCs w:val="36"/>
        </w:rPr>
      </w:pPr>
    </w:p>
    <w:p w:rsidR="00DB541D" w:rsidRDefault="00DB541D" w:rsidP="00EC2412">
      <w:pPr>
        <w:spacing w:line="360" w:lineRule="auto"/>
        <w:jc w:val="center"/>
        <w:rPr>
          <w:b/>
          <w:sz w:val="36"/>
          <w:szCs w:val="36"/>
        </w:rPr>
      </w:pPr>
    </w:p>
    <w:p w:rsidR="00DB541D" w:rsidRDefault="00DB541D" w:rsidP="00DB541D">
      <w:pPr>
        <w:spacing w:line="360" w:lineRule="auto"/>
        <w:rPr>
          <w:b/>
          <w:sz w:val="36"/>
          <w:szCs w:val="36"/>
        </w:rPr>
      </w:pPr>
    </w:p>
    <w:p w:rsidR="000F7474" w:rsidRPr="00DB541D" w:rsidRDefault="000F7474" w:rsidP="00EC2412">
      <w:pPr>
        <w:spacing w:line="360" w:lineRule="auto"/>
        <w:jc w:val="center"/>
        <w:rPr>
          <w:b/>
          <w:sz w:val="28"/>
          <w:szCs w:val="28"/>
        </w:rPr>
      </w:pPr>
      <w:r w:rsidRPr="00DB541D">
        <w:rPr>
          <w:b/>
          <w:sz w:val="28"/>
          <w:szCs w:val="28"/>
        </w:rPr>
        <w:t>PORADNICTWO ZAWODOWE</w:t>
      </w:r>
    </w:p>
    <w:p w:rsidR="00BE0BDA" w:rsidRPr="00EC2412" w:rsidRDefault="00390693" w:rsidP="000F7474">
      <w:pPr>
        <w:spacing w:line="360" w:lineRule="auto"/>
        <w:jc w:val="center"/>
        <w:rPr>
          <w:b/>
          <w:sz w:val="28"/>
          <w:szCs w:val="28"/>
          <w:u w:val="single"/>
        </w:rPr>
      </w:pPr>
      <w:r w:rsidRPr="00EC2412">
        <w:rPr>
          <w:b/>
          <w:sz w:val="28"/>
          <w:szCs w:val="28"/>
          <w:u w:val="single"/>
        </w:rPr>
        <w:lastRenderedPageBreak/>
        <w:t>Metody i sposoby poszukiwania pracy w kraju i za granicą, w tym poprzez sieć EURES</w:t>
      </w:r>
    </w:p>
    <w:p w:rsidR="00390693" w:rsidRPr="00EC2412" w:rsidRDefault="00390693" w:rsidP="00EC2412">
      <w:pPr>
        <w:spacing w:line="360" w:lineRule="auto"/>
        <w:rPr>
          <w:sz w:val="28"/>
          <w:szCs w:val="28"/>
        </w:rPr>
      </w:pPr>
    </w:p>
    <w:p w:rsidR="006B032F" w:rsidRPr="008E16F2" w:rsidRDefault="00390693" w:rsidP="008E16F2">
      <w:pPr>
        <w:spacing w:line="360" w:lineRule="auto"/>
        <w:ind w:firstLine="708"/>
        <w:jc w:val="both"/>
        <w:rPr>
          <w:sz w:val="24"/>
          <w:szCs w:val="24"/>
        </w:rPr>
      </w:pPr>
      <w:r w:rsidRPr="006B032F">
        <w:rPr>
          <w:sz w:val="24"/>
          <w:szCs w:val="24"/>
        </w:rPr>
        <w:t>Znalezienie odpowiedniej pracy, zależy w głównej mierze od naszej aktywności</w:t>
      </w:r>
      <w:r w:rsidR="006B032F">
        <w:rPr>
          <w:sz w:val="24"/>
          <w:szCs w:val="24"/>
        </w:rPr>
        <w:t xml:space="preserve"> </w:t>
      </w:r>
      <w:r w:rsidR="00206D7A">
        <w:rPr>
          <w:sz w:val="24"/>
          <w:szCs w:val="24"/>
        </w:rPr>
        <w:br/>
      </w:r>
      <w:r w:rsidR="006B032F">
        <w:rPr>
          <w:sz w:val="24"/>
          <w:szCs w:val="24"/>
        </w:rPr>
        <w:t xml:space="preserve">i naszego zaangażowania. </w:t>
      </w:r>
      <w:r w:rsidR="006B032F" w:rsidRPr="006B032F">
        <w:rPr>
          <w:sz w:val="24"/>
          <w:szCs w:val="24"/>
        </w:rPr>
        <w:t xml:space="preserve">Poszukując zatrudnienia należy zaplanować każdy dzień dokładnie, aby osiągnąć postawiony cel. </w:t>
      </w:r>
      <w:r w:rsidRPr="006B032F">
        <w:rPr>
          <w:sz w:val="24"/>
          <w:szCs w:val="24"/>
        </w:rPr>
        <w:t>Pierwszym krokiem jak</w:t>
      </w:r>
      <w:r w:rsidR="006B032F" w:rsidRPr="006B032F">
        <w:rPr>
          <w:sz w:val="24"/>
          <w:szCs w:val="24"/>
        </w:rPr>
        <w:t>i</w:t>
      </w:r>
      <w:r w:rsidRPr="006B032F">
        <w:rPr>
          <w:sz w:val="24"/>
          <w:szCs w:val="24"/>
        </w:rPr>
        <w:t xml:space="preserve"> należy zastosować w poszukiwaniu odpowiedniej pracy jest ustalenie planu działania. To dzięki niemu poruszanie się po rynku pracy będzie skuteczniejsze. </w:t>
      </w:r>
    </w:p>
    <w:p w:rsidR="006B032F" w:rsidRPr="006B032F" w:rsidRDefault="006B032F" w:rsidP="00EC2412">
      <w:pPr>
        <w:spacing w:before="100" w:beforeAutospacing="1" w:after="100" w:afterAutospacing="1" w:line="360" w:lineRule="auto"/>
        <w:jc w:val="both"/>
        <w:rPr>
          <w:rFonts w:eastAsia="Times New Roman"/>
          <w:sz w:val="24"/>
          <w:szCs w:val="24"/>
          <w:lang w:eastAsia="pl-PL"/>
        </w:rPr>
      </w:pPr>
      <w:r w:rsidRPr="006B032F">
        <w:rPr>
          <w:rFonts w:eastAsia="Times New Roman"/>
          <w:b/>
          <w:bCs/>
          <w:sz w:val="24"/>
          <w:szCs w:val="24"/>
          <w:u w:val="single"/>
          <w:lang w:eastAsia="pl-PL"/>
        </w:rPr>
        <w:t>W trakcie poszukiwania pracy ważne jest ustalenie planu działania:</w:t>
      </w:r>
    </w:p>
    <w:p w:rsidR="006B032F" w:rsidRPr="006B032F" w:rsidRDefault="006B032F" w:rsidP="00EC2412">
      <w:pPr>
        <w:numPr>
          <w:ilvl w:val="0"/>
          <w:numId w:val="2"/>
        </w:numPr>
        <w:spacing w:before="100" w:beforeAutospacing="1" w:after="100" w:afterAutospacing="1" w:line="360" w:lineRule="auto"/>
        <w:jc w:val="both"/>
        <w:rPr>
          <w:rFonts w:eastAsia="Times New Roman"/>
          <w:sz w:val="24"/>
          <w:szCs w:val="24"/>
          <w:lang w:eastAsia="pl-PL"/>
        </w:rPr>
      </w:pPr>
      <w:r w:rsidRPr="006B032F">
        <w:rPr>
          <w:rFonts w:eastAsia="Times New Roman"/>
          <w:sz w:val="24"/>
          <w:szCs w:val="24"/>
          <w:lang w:eastAsia="pl-PL"/>
        </w:rPr>
        <w:t>Określ pracę, jaką jesteś zainteresowana(y). Odpowiedz sobie na pytania: co lubisz robić?, w czym jesteś dobry?, jakie wartości cenisz?;</w:t>
      </w:r>
    </w:p>
    <w:p w:rsidR="006B032F" w:rsidRPr="006B032F" w:rsidRDefault="006B032F" w:rsidP="00EC2412">
      <w:pPr>
        <w:numPr>
          <w:ilvl w:val="0"/>
          <w:numId w:val="2"/>
        </w:numPr>
        <w:spacing w:before="100" w:beforeAutospacing="1" w:after="100" w:afterAutospacing="1" w:line="360" w:lineRule="auto"/>
        <w:jc w:val="both"/>
        <w:rPr>
          <w:rFonts w:eastAsia="Times New Roman"/>
          <w:sz w:val="24"/>
          <w:szCs w:val="24"/>
          <w:lang w:eastAsia="pl-PL"/>
        </w:rPr>
      </w:pPr>
      <w:r w:rsidRPr="006B032F">
        <w:rPr>
          <w:rFonts w:eastAsia="Times New Roman"/>
          <w:sz w:val="24"/>
          <w:szCs w:val="24"/>
          <w:lang w:eastAsia="pl-PL"/>
        </w:rPr>
        <w:t>Zastanów się jaką wiedzę i umiejętności posiadasz;</w:t>
      </w:r>
    </w:p>
    <w:p w:rsidR="006B032F" w:rsidRPr="006B032F" w:rsidRDefault="006B032F" w:rsidP="00EC2412">
      <w:pPr>
        <w:numPr>
          <w:ilvl w:val="0"/>
          <w:numId w:val="2"/>
        </w:numPr>
        <w:spacing w:before="100" w:beforeAutospacing="1" w:after="100" w:afterAutospacing="1" w:line="360" w:lineRule="auto"/>
        <w:jc w:val="both"/>
        <w:rPr>
          <w:rFonts w:eastAsia="Times New Roman"/>
          <w:sz w:val="24"/>
          <w:szCs w:val="24"/>
          <w:lang w:eastAsia="pl-PL"/>
        </w:rPr>
      </w:pPr>
      <w:r w:rsidRPr="006B032F">
        <w:rPr>
          <w:rFonts w:eastAsia="Times New Roman"/>
          <w:sz w:val="24"/>
          <w:szCs w:val="24"/>
          <w:lang w:eastAsia="pl-PL"/>
        </w:rPr>
        <w:t>Naucz się, jak szukać pracy. Sprawdź, jakie metody i sposoby szukania pracy mogłabyś / mógłbyś wykorzystać;</w:t>
      </w:r>
    </w:p>
    <w:p w:rsidR="006B032F" w:rsidRPr="006B032F" w:rsidRDefault="006B032F" w:rsidP="00EC2412">
      <w:pPr>
        <w:numPr>
          <w:ilvl w:val="0"/>
          <w:numId w:val="2"/>
        </w:numPr>
        <w:spacing w:before="100" w:beforeAutospacing="1" w:after="100" w:afterAutospacing="1" w:line="360" w:lineRule="auto"/>
        <w:jc w:val="both"/>
        <w:rPr>
          <w:rFonts w:eastAsia="Times New Roman"/>
          <w:sz w:val="24"/>
          <w:szCs w:val="24"/>
          <w:lang w:eastAsia="pl-PL"/>
        </w:rPr>
      </w:pPr>
      <w:r w:rsidRPr="006B032F">
        <w:rPr>
          <w:rFonts w:eastAsia="Times New Roman"/>
          <w:sz w:val="24"/>
          <w:szCs w:val="24"/>
          <w:lang w:eastAsia="pl-PL"/>
        </w:rPr>
        <w:t>Naucz się, jak pisać życiorys zawodowy i list motywacyjny;</w:t>
      </w:r>
    </w:p>
    <w:p w:rsidR="006B032F" w:rsidRPr="006B032F" w:rsidRDefault="006B032F" w:rsidP="00EC2412">
      <w:pPr>
        <w:numPr>
          <w:ilvl w:val="0"/>
          <w:numId w:val="2"/>
        </w:numPr>
        <w:spacing w:before="100" w:beforeAutospacing="1" w:after="100" w:afterAutospacing="1" w:line="360" w:lineRule="auto"/>
        <w:jc w:val="both"/>
        <w:rPr>
          <w:rFonts w:eastAsia="Times New Roman"/>
          <w:sz w:val="24"/>
          <w:szCs w:val="24"/>
          <w:lang w:eastAsia="pl-PL"/>
        </w:rPr>
      </w:pPr>
      <w:r w:rsidRPr="006B032F">
        <w:rPr>
          <w:rFonts w:eastAsia="Times New Roman"/>
          <w:sz w:val="24"/>
          <w:szCs w:val="24"/>
          <w:lang w:eastAsia="pl-PL"/>
        </w:rPr>
        <w:t>Jeśli jeszcze tego nie potrafisz naucz się podstawowych zasad zachowania podczas rozmowy kwalifikacyjnej;</w:t>
      </w:r>
    </w:p>
    <w:p w:rsidR="006B032F" w:rsidRPr="008E16F2" w:rsidRDefault="006B032F" w:rsidP="00EC2412">
      <w:pPr>
        <w:numPr>
          <w:ilvl w:val="0"/>
          <w:numId w:val="2"/>
        </w:numPr>
        <w:spacing w:before="100" w:beforeAutospacing="1" w:after="100" w:afterAutospacing="1" w:line="360" w:lineRule="auto"/>
        <w:jc w:val="both"/>
        <w:rPr>
          <w:rFonts w:eastAsia="Times New Roman"/>
          <w:sz w:val="24"/>
          <w:szCs w:val="24"/>
          <w:lang w:eastAsia="pl-PL"/>
        </w:rPr>
      </w:pPr>
      <w:r w:rsidRPr="006B032F">
        <w:rPr>
          <w:rFonts w:eastAsia="Times New Roman"/>
          <w:sz w:val="24"/>
          <w:szCs w:val="24"/>
          <w:lang w:eastAsia="pl-PL"/>
        </w:rPr>
        <w:t>Końcowy element poszukiwania pracy to: zastanów się gdzie złożyć swoje CV i jak znajdziesz firmy, które byłyby zainteresowane Tobą jako potencjalnym kandydatem do pracy – pracownikiem.</w:t>
      </w:r>
    </w:p>
    <w:p w:rsidR="006B032F" w:rsidRPr="00206D7A" w:rsidRDefault="006B032F" w:rsidP="00EC2412">
      <w:pPr>
        <w:pStyle w:val="Bezodstpw"/>
        <w:spacing w:line="360" w:lineRule="auto"/>
        <w:rPr>
          <w:b/>
          <w:sz w:val="24"/>
          <w:szCs w:val="24"/>
          <w:u w:val="single"/>
          <w:lang w:eastAsia="pl-PL"/>
        </w:rPr>
      </w:pPr>
      <w:r w:rsidRPr="00206D7A">
        <w:rPr>
          <w:b/>
          <w:sz w:val="24"/>
          <w:szCs w:val="24"/>
          <w:u w:val="single"/>
          <w:lang w:eastAsia="pl-PL"/>
        </w:rPr>
        <w:t>Co należy zrobić poszukując pracy:</w:t>
      </w:r>
    </w:p>
    <w:p w:rsidR="006B032F" w:rsidRPr="00206D7A" w:rsidRDefault="006B032F" w:rsidP="008E16F2">
      <w:pPr>
        <w:pStyle w:val="Bezodstpw"/>
        <w:numPr>
          <w:ilvl w:val="0"/>
          <w:numId w:val="5"/>
        </w:numPr>
        <w:spacing w:line="360" w:lineRule="auto"/>
        <w:jc w:val="both"/>
        <w:rPr>
          <w:sz w:val="24"/>
          <w:szCs w:val="24"/>
          <w:lang w:eastAsia="pl-PL"/>
        </w:rPr>
      </w:pPr>
      <w:r w:rsidRPr="00206D7A">
        <w:rPr>
          <w:sz w:val="24"/>
          <w:szCs w:val="24"/>
          <w:lang w:eastAsia="pl-PL"/>
        </w:rPr>
        <w:t xml:space="preserve">składać swoje dokumenty aplikacyjne wczesnym rankiem, to zrobi dobre wrażenie </w:t>
      </w:r>
      <w:r w:rsidR="008E16F2">
        <w:rPr>
          <w:sz w:val="24"/>
          <w:szCs w:val="24"/>
          <w:lang w:eastAsia="pl-PL"/>
        </w:rPr>
        <w:br/>
      </w:r>
      <w:r w:rsidRPr="00206D7A">
        <w:rPr>
          <w:sz w:val="24"/>
          <w:szCs w:val="24"/>
          <w:lang w:eastAsia="pl-PL"/>
        </w:rPr>
        <w:t>i da czas na wypełnianie kwestionariuszy, stawianie się na rozmowy kwalifikacyjne, poddawanie się testom,</w:t>
      </w:r>
    </w:p>
    <w:p w:rsidR="006B032F" w:rsidRPr="00206D7A" w:rsidRDefault="006B032F" w:rsidP="008E16F2">
      <w:pPr>
        <w:pStyle w:val="Bezodstpw"/>
        <w:numPr>
          <w:ilvl w:val="0"/>
          <w:numId w:val="5"/>
        </w:numPr>
        <w:spacing w:line="360" w:lineRule="auto"/>
        <w:jc w:val="both"/>
        <w:rPr>
          <w:sz w:val="24"/>
          <w:szCs w:val="24"/>
          <w:lang w:eastAsia="pl-PL"/>
        </w:rPr>
      </w:pPr>
      <w:r w:rsidRPr="00206D7A">
        <w:rPr>
          <w:sz w:val="24"/>
          <w:szCs w:val="24"/>
          <w:lang w:eastAsia="pl-PL"/>
        </w:rPr>
        <w:t xml:space="preserve">uzyskać informacje dotyczące czasu urzędowania osoby odpowiedzialnej </w:t>
      </w:r>
      <w:r w:rsidR="008E16F2">
        <w:rPr>
          <w:sz w:val="24"/>
          <w:szCs w:val="24"/>
          <w:lang w:eastAsia="pl-PL"/>
        </w:rPr>
        <w:br/>
      </w:r>
      <w:r w:rsidRPr="00206D7A">
        <w:rPr>
          <w:sz w:val="24"/>
          <w:szCs w:val="24"/>
          <w:lang w:eastAsia="pl-PL"/>
        </w:rPr>
        <w:t xml:space="preserve">za rekrutację w danej firmie, </w:t>
      </w:r>
    </w:p>
    <w:p w:rsidR="006B032F" w:rsidRPr="00206D7A" w:rsidRDefault="006B032F" w:rsidP="008E16F2">
      <w:pPr>
        <w:pStyle w:val="Bezodstpw"/>
        <w:numPr>
          <w:ilvl w:val="0"/>
          <w:numId w:val="5"/>
        </w:numPr>
        <w:spacing w:line="360" w:lineRule="auto"/>
        <w:jc w:val="both"/>
        <w:rPr>
          <w:sz w:val="24"/>
          <w:szCs w:val="24"/>
          <w:lang w:eastAsia="pl-PL"/>
        </w:rPr>
      </w:pPr>
      <w:r w:rsidRPr="00206D7A">
        <w:rPr>
          <w:sz w:val="24"/>
          <w:szCs w:val="24"/>
          <w:lang w:eastAsia="pl-PL"/>
        </w:rPr>
        <w:t xml:space="preserve">zapisać sobie wszystkich pracodawców, z którymi kontaktujemy się, notować daty zgłoszenia się do nich, nazwiska osób, z którymi przeprowadzono rozmowy </w:t>
      </w:r>
      <w:r w:rsidR="008E16F2">
        <w:rPr>
          <w:sz w:val="24"/>
          <w:szCs w:val="24"/>
          <w:lang w:eastAsia="pl-PL"/>
        </w:rPr>
        <w:br/>
      </w:r>
      <w:r w:rsidRPr="00206D7A">
        <w:rPr>
          <w:sz w:val="24"/>
          <w:szCs w:val="24"/>
          <w:lang w:eastAsia="pl-PL"/>
        </w:rPr>
        <w:t xml:space="preserve">i wszystkie specjalne uwagi o kontaktach, </w:t>
      </w:r>
    </w:p>
    <w:p w:rsidR="006B032F" w:rsidRPr="00206D7A" w:rsidRDefault="006B032F" w:rsidP="008E16F2">
      <w:pPr>
        <w:pStyle w:val="Bezodstpw"/>
        <w:numPr>
          <w:ilvl w:val="0"/>
          <w:numId w:val="5"/>
        </w:numPr>
        <w:spacing w:line="360" w:lineRule="auto"/>
        <w:jc w:val="both"/>
        <w:rPr>
          <w:sz w:val="24"/>
          <w:szCs w:val="24"/>
          <w:lang w:eastAsia="pl-PL"/>
        </w:rPr>
      </w:pPr>
      <w:r w:rsidRPr="00206D7A">
        <w:rPr>
          <w:sz w:val="24"/>
          <w:szCs w:val="24"/>
          <w:lang w:eastAsia="pl-PL"/>
        </w:rPr>
        <w:lastRenderedPageBreak/>
        <w:t xml:space="preserve">ustalić kolejność spotkań, kontaktów z zakładami pracy w tym samym rejonie, w ten sposób zostanie zaoszczędzony czas i pieniądze, </w:t>
      </w:r>
    </w:p>
    <w:p w:rsidR="006B032F" w:rsidRPr="00206D7A" w:rsidRDefault="006B032F" w:rsidP="008E16F2">
      <w:pPr>
        <w:pStyle w:val="Bezodstpw"/>
        <w:numPr>
          <w:ilvl w:val="0"/>
          <w:numId w:val="5"/>
        </w:numPr>
        <w:spacing w:line="360" w:lineRule="auto"/>
        <w:jc w:val="both"/>
        <w:rPr>
          <w:sz w:val="24"/>
          <w:szCs w:val="24"/>
          <w:lang w:eastAsia="pl-PL"/>
        </w:rPr>
      </w:pPr>
      <w:r w:rsidRPr="00206D7A">
        <w:rPr>
          <w:sz w:val="24"/>
          <w:szCs w:val="24"/>
          <w:lang w:eastAsia="pl-PL"/>
        </w:rPr>
        <w:t xml:space="preserve">zawsze należy być przygotowanym, nosić przy sobie wzory dokumentów aplikacyjnych, długopis, adresy, informacje o stanowiskach pracy, </w:t>
      </w:r>
    </w:p>
    <w:p w:rsidR="006B032F" w:rsidRPr="00206D7A" w:rsidRDefault="006B032F" w:rsidP="008E16F2">
      <w:pPr>
        <w:pStyle w:val="Bezodstpw"/>
        <w:numPr>
          <w:ilvl w:val="0"/>
          <w:numId w:val="5"/>
        </w:numPr>
        <w:spacing w:line="360" w:lineRule="auto"/>
        <w:jc w:val="both"/>
        <w:rPr>
          <w:sz w:val="24"/>
          <w:szCs w:val="24"/>
          <w:lang w:eastAsia="pl-PL"/>
        </w:rPr>
      </w:pPr>
      <w:r w:rsidRPr="00206D7A">
        <w:rPr>
          <w:sz w:val="24"/>
          <w:szCs w:val="24"/>
          <w:lang w:eastAsia="pl-PL"/>
        </w:rPr>
        <w:t xml:space="preserve">korzystać z każdej okazji pozyskania informacji o wolnym etacie, dzwonić od razu - nie czekać do następnego dnia! </w:t>
      </w:r>
    </w:p>
    <w:p w:rsidR="006B032F" w:rsidRPr="00206D7A" w:rsidRDefault="006B032F" w:rsidP="008E16F2">
      <w:pPr>
        <w:pStyle w:val="Bezodstpw"/>
        <w:numPr>
          <w:ilvl w:val="0"/>
          <w:numId w:val="5"/>
        </w:numPr>
        <w:spacing w:line="360" w:lineRule="auto"/>
        <w:jc w:val="both"/>
        <w:rPr>
          <w:sz w:val="24"/>
          <w:szCs w:val="24"/>
          <w:lang w:eastAsia="pl-PL"/>
        </w:rPr>
      </w:pPr>
      <w:r w:rsidRPr="00206D7A">
        <w:rPr>
          <w:sz w:val="24"/>
          <w:szCs w:val="24"/>
          <w:lang w:eastAsia="pl-PL"/>
        </w:rPr>
        <w:t xml:space="preserve">stworzyć własną sieć kontaktów, poinformować znajomych, przyjaciół, rodzinę </w:t>
      </w:r>
      <w:r w:rsidR="001C552F">
        <w:rPr>
          <w:sz w:val="24"/>
          <w:szCs w:val="24"/>
          <w:lang w:eastAsia="pl-PL"/>
        </w:rPr>
        <w:br/>
      </w:r>
      <w:r w:rsidRPr="00206D7A">
        <w:rPr>
          <w:sz w:val="24"/>
          <w:szCs w:val="24"/>
          <w:lang w:eastAsia="pl-PL"/>
        </w:rPr>
        <w:t xml:space="preserve">o poszukiwaniu zatrudnienia, mogą bardzo pomóc , </w:t>
      </w:r>
    </w:p>
    <w:p w:rsidR="006B032F" w:rsidRPr="00206D7A" w:rsidRDefault="006B032F" w:rsidP="008E16F2">
      <w:pPr>
        <w:pStyle w:val="Bezodstpw"/>
        <w:numPr>
          <w:ilvl w:val="0"/>
          <w:numId w:val="5"/>
        </w:numPr>
        <w:spacing w:line="360" w:lineRule="auto"/>
        <w:jc w:val="both"/>
        <w:rPr>
          <w:sz w:val="24"/>
          <w:szCs w:val="24"/>
          <w:lang w:eastAsia="pl-PL"/>
        </w:rPr>
      </w:pPr>
      <w:r w:rsidRPr="00206D7A">
        <w:rPr>
          <w:sz w:val="24"/>
          <w:szCs w:val="24"/>
          <w:lang w:eastAsia="pl-PL"/>
        </w:rPr>
        <w:t xml:space="preserve">codziennie należy przeglądać prasę, broszury pozwoli to zaoszczędzić czas podczas </w:t>
      </w:r>
      <w:r w:rsidR="00206D7A" w:rsidRPr="00206D7A">
        <w:rPr>
          <w:sz w:val="24"/>
          <w:szCs w:val="24"/>
          <w:lang w:eastAsia="pl-PL"/>
        </w:rPr>
        <w:t>poszukiwania pracy</w:t>
      </w:r>
    </w:p>
    <w:p w:rsidR="006B032F" w:rsidRPr="006B032F" w:rsidRDefault="006B032F" w:rsidP="008E16F2">
      <w:pPr>
        <w:spacing w:before="100" w:beforeAutospacing="1" w:after="100" w:afterAutospacing="1" w:line="360" w:lineRule="auto"/>
        <w:ind w:firstLine="360"/>
        <w:jc w:val="both"/>
        <w:rPr>
          <w:rFonts w:eastAsia="Times New Roman"/>
          <w:sz w:val="24"/>
          <w:szCs w:val="24"/>
          <w:lang w:eastAsia="pl-PL"/>
        </w:rPr>
      </w:pPr>
      <w:r w:rsidRPr="006B032F">
        <w:rPr>
          <w:rFonts w:eastAsia="Times New Roman"/>
          <w:sz w:val="24"/>
          <w:szCs w:val="24"/>
          <w:lang w:eastAsia="pl-PL"/>
        </w:rPr>
        <w:t xml:space="preserve">Poszukiwanie pracy powinno odbywać się z wykorzystaniem wielu metod jednocześnie, gdyż w ten sposób zwiększa się prawdopodobieństwo jej znalezienia. Współcześnie </w:t>
      </w:r>
      <w:r w:rsidR="00206D7A">
        <w:rPr>
          <w:rFonts w:eastAsia="Times New Roman"/>
          <w:sz w:val="24"/>
          <w:szCs w:val="24"/>
          <w:lang w:eastAsia="pl-PL"/>
        </w:rPr>
        <w:br/>
      </w:r>
      <w:r w:rsidRPr="006B032F">
        <w:rPr>
          <w:rFonts w:eastAsia="Times New Roman"/>
          <w:sz w:val="24"/>
          <w:szCs w:val="24"/>
          <w:lang w:eastAsia="pl-PL"/>
        </w:rPr>
        <w:t>za najskuteczniejsze metody poszukiwania pracy uznaje się:</w:t>
      </w:r>
    </w:p>
    <w:p w:rsidR="006B032F" w:rsidRPr="006B032F" w:rsidRDefault="006B032F" w:rsidP="00EC2412">
      <w:pPr>
        <w:numPr>
          <w:ilvl w:val="0"/>
          <w:numId w:val="3"/>
        </w:numPr>
        <w:spacing w:before="100" w:beforeAutospacing="1" w:after="100" w:afterAutospacing="1" w:line="360" w:lineRule="auto"/>
        <w:jc w:val="both"/>
        <w:rPr>
          <w:rFonts w:eastAsia="Times New Roman"/>
          <w:sz w:val="24"/>
          <w:szCs w:val="24"/>
          <w:lang w:eastAsia="pl-PL"/>
        </w:rPr>
      </w:pPr>
      <w:r w:rsidRPr="006B032F">
        <w:rPr>
          <w:rFonts w:eastAsia="Times New Roman"/>
          <w:sz w:val="24"/>
          <w:szCs w:val="24"/>
          <w:lang w:eastAsia="pl-PL"/>
        </w:rPr>
        <w:t>wyszukiwanie ogłoszeń w internecie i prasie,</w:t>
      </w:r>
    </w:p>
    <w:p w:rsidR="006B032F" w:rsidRPr="006B032F" w:rsidRDefault="006B032F" w:rsidP="00EC2412">
      <w:pPr>
        <w:numPr>
          <w:ilvl w:val="0"/>
          <w:numId w:val="3"/>
        </w:numPr>
        <w:spacing w:before="100" w:beforeAutospacing="1" w:after="100" w:afterAutospacing="1" w:line="360" w:lineRule="auto"/>
        <w:jc w:val="both"/>
        <w:rPr>
          <w:rFonts w:eastAsia="Times New Roman"/>
          <w:sz w:val="24"/>
          <w:szCs w:val="24"/>
          <w:lang w:eastAsia="pl-PL"/>
        </w:rPr>
      </w:pPr>
      <w:r w:rsidRPr="006B032F">
        <w:rPr>
          <w:rFonts w:eastAsia="Times New Roman"/>
          <w:sz w:val="24"/>
          <w:szCs w:val="24"/>
          <w:lang w:eastAsia="pl-PL"/>
        </w:rPr>
        <w:t>bezpośredni kontakt z pracodawcą,</w:t>
      </w:r>
    </w:p>
    <w:p w:rsidR="006B032F" w:rsidRPr="006B032F" w:rsidRDefault="006B032F" w:rsidP="00EC2412">
      <w:pPr>
        <w:numPr>
          <w:ilvl w:val="0"/>
          <w:numId w:val="3"/>
        </w:numPr>
        <w:spacing w:before="100" w:beforeAutospacing="1" w:after="100" w:afterAutospacing="1" w:line="360" w:lineRule="auto"/>
        <w:jc w:val="both"/>
        <w:rPr>
          <w:rFonts w:eastAsia="Times New Roman"/>
          <w:sz w:val="24"/>
          <w:szCs w:val="24"/>
          <w:lang w:eastAsia="pl-PL"/>
        </w:rPr>
      </w:pPr>
      <w:r w:rsidRPr="006B032F">
        <w:rPr>
          <w:rFonts w:eastAsia="Times New Roman"/>
          <w:sz w:val="24"/>
          <w:szCs w:val="24"/>
          <w:lang w:eastAsia="pl-PL"/>
        </w:rPr>
        <w:t>pozyskiwanie informacji od znajomych i rodziny,</w:t>
      </w:r>
    </w:p>
    <w:p w:rsidR="006B032F" w:rsidRPr="00206D7A" w:rsidRDefault="006B032F" w:rsidP="00EC2412">
      <w:pPr>
        <w:numPr>
          <w:ilvl w:val="0"/>
          <w:numId w:val="3"/>
        </w:numPr>
        <w:spacing w:before="100" w:beforeAutospacing="1" w:after="100" w:afterAutospacing="1" w:line="360" w:lineRule="auto"/>
        <w:jc w:val="both"/>
        <w:rPr>
          <w:rFonts w:eastAsia="Times New Roman"/>
          <w:sz w:val="24"/>
          <w:szCs w:val="24"/>
          <w:lang w:eastAsia="pl-PL"/>
        </w:rPr>
      </w:pPr>
      <w:r w:rsidRPr="006B032F">
        <w:rPr>
          <w:rFonts w:eastAsia="Times New Roman"/>
          <w:sz w:val="24"/>
          <w:szCs w:val="24"/>
          <w:lang w:eastAsia="pl-PL"/>
        </w:rPr>
        <w:t>korzystanie z usług urzędów pracy i agencji pośrednictwa pracy.</w:t>
      </w:r>
    </w:p>
    <w:p w:rsidR="006B032F" w:rsidRPr="00206D7A" w:rsidRDefault="006B032F" w:rsidP="00EC2412">
      <w:pPr>
        <w:spacing w:before="100" w:beforeAutospacing="1" w:after="100" w:afterAutospacing="1" w:line="360" w:lineRule="auto"/>
        <w:rPr>
          <w:rFonts w:eastAsia="Times New Roman"/>
          <w:sz w:val="24"/>
          <w:szCs w:val="24"/>
          <w:lang w:eastAsia="pl-PL"/>
        </w:rPr>
      </w:pPr>
    </w:p>
    <w:p w:rsidR="006B032F" w:rsidRPr="00206D7A" w:rsidRDefault="006B032F" w:rsidP="00EC2412">
      <w:pPr>
        <w:spacing w:before="100" w:beforeAutospacing="1" w:after="100" w:afterAutospacing="1" w:line="360" w:lineRule="auto"/>
        <w:rPr>
          <w:rFonts w:eastAsia="Times New Roman"/>
          <w:sz w:val="24"/>
          <w:szCs w:val="24"/>
          <w:lang w:eastAsia="pl-PL"/>
        </w:rPr>
      </w:pPr>
    </w:p>
    <w:p w:rsidR="006B032F" w:rsidRDefault="006B032F" w:rsidP="00EC2412">
      <w:pPr>
        <w:spacing w:before="100" w:beforeAutospacing="1" w:after="100" w:afterAutospacing="1" w:line="360" w:lineRule="auto"/>
        <w:rPr>
          <w:rFonts w:ascii="Times New Roman" w:eastAsia="Times New Roman" w:hAnsi="Times New Roman"/>
          <w:sz w:val="24"/>
          <w:szCs w:val="24"/>
          <w:lang w:eastAsia="pl-PL"/>
        </w:rPr>
      </w:pPr>
    </w:p>
    <w:p w:rsidR="006B032F" w:rsidRDefault="006B032F" w:rsidP="00EC2412">
      <w:pPr>
        <w:spacing w:before="100" w:beforeAutospacing="1" w:after="100" w:afterAutospacing="1" w:line="360" w:lineRule="auto"/>
        <w:rPr>
          <w:rFonts w:ascii="Times New Roman" w:eastAsia="Times New Roman" w:hAnsi="Times New Roman"/>
          <w:sz w:val="24"/>
          <w:szCs w:val="24"/>
          <w:lang w:eastAsia="pl-PL"/>
        </w:rPr>
      </w:pPr>
    </w:p>
    <w:p w:rsidR="006B032F" w:rsidRDefault="006B032F" w:rsidP="00EC2412">
      <w:pPr>
        <w:spacing w:before="100" w:beforeAutospacing="1" w:after="100" w:afterAutospacing="1" w:line="360" w:lineRule="auto"/>
        <w:rPr>
          <w:rFonts w:ascii="Times New Roman" w:eastAsia="Times New Roman" w:hAnsi="Times New Roman"/>
          <w:sz w:val="24"/>
          <w:szCs w:val="24"/>
          <w:lang w:eastAsia="pl-PL"/>
        </w:rPr>
      </w:pPr>
    </w:p>
    <w:p w:rsidR="00206D7A" w:rsidRDefault="00206D7A" w:rsidP="00EC2412">
      <w:pPr>
        <w:spacing w:before="100" w:beforeAutospacing="1" w:after="100" w:afterAutospacing="1" w:line="360" w:lineRule="auto"/>
        <w:rPr>
          <w:rFonts w:ascii="Times New Roman" w:eastAsia="Times New Roman" w:hAnsi="Times New Roman"/>
          <w:sz w:val="24"/>
          <w:szCs w:val="24"/>
          <w:lang w:eastAsia="pl-PL"/>
        </w:rPr>
      </w:pPr>
    </w:p>
    <w:p w:rsidR="00390693" w:rsidRDefault="00390693" w:rsidP="00EC2412">
      <w:pPr>
        <w:spacing w:line="360" w:lineRule="auto"/>
        <w:jc w:val="both"/>
      </w:pPr>
    </w:p>
    <w:p w:rsidR="00AD04A3" w:rsidRDefault="00AD04A3" w:rsidP="00EC2412">
      <w:pPr>
        <w:spacing w:line="360" w:lineRule="auto"/>
        <w:jc w:val="both"/>
      </w:pPr>
    </w:p>
    <w:p w:rsidR="00AD04A3" w:rsidRDefault="00AD04A3" w:rsidP="00EC2412">
      <w:pPr>
        <w:spacing w:line="360" w:lineRule="auto"/>
        <w:jc w:val="both"/>
      </w:pPr>
    </w:p>
    <w:p w:rsidR="006B032F" w:rsidRPr="00EC2412" w:rsidRDefault="006B032F" w:rsidP="00EC2412">
      <w:pPr>
        <w:spacing w:line="360" w:lineRule="auto"/>
        <w:jc w:val="both"/>
        <w:rPr>
          <w:b/>
          <w:sz w:val="28"/>
          <w:szCs w:val="28"/>
          <w:u w:val="single"/>
        </w:rPr>
      </w:pPr>
      <w:r w:rsidRPr="00EC2412">
        <w:rPr>
          <w:b/>
          <w:sz w:val="28"/>
          <w:szCs w:val="28"/>
          <w:u w:val="single"/>
        </w:rPr>
        <w:t>Metody i sposoby poszukiwania pracy</w:t>
      </w:r>
    </w:p>
    <w:p w:rsidR="006B032F" w:rsidRDefault="006B032F" w:rsidP="00EC2412">
      <w:pPr>
        <w:spacing w:line="360" w:lineRule="auto"/>
        <w:jc w:val="both"/>
      </w:pPr>
    </w:p>
    <w:p w:rsidR="006B032F" w:rsidRPr="00AD04A3" w:rsidRDefault="006B032F" w:rsidP="00AD04A3">
      <w:pPr>
        <w:numPr>
          <w:ilvl w:val="0"/>
          <w:numId w:val="3"/>
        </w:numPr>
        <w:spacing w:before="100" w:beforeAutospacing="1" w:after="100" w:afterAutospacing="1" w:line="360" w:lineRule="auto"/>
        <w:rPr>
          <w:rFonts w:eastAsia="Times New Roman"/>
          <w:b/>
          <w:sz w:val="24"/>
          <w:szCs w:val="24"/>
          <w:lang w:eastAsia="pl-PL"/>
        </w:rPr>
      </w:pPr>
      <w:r w:rsidRPr="006B032F">
        <w:rPr>
          <w:rFonts w:ascii="Times New Roman" w:eastAsia="Times New Roman" w:hAnsi="Times New Roman"/>
          <w:sz w:val="24"/>
          <w:szCs w:val="24"/>
          <w:lang w:eastAsia="pl-PL"/>
        </w:rPr>
        <w:t xml:space="preserve"> </w:t>
      </w:r>
      <w:r w:rsidRPr="006B032F">
        <w:rPr>
          <w:rFonts w:eastAsia="Times New Roman"/>
          <w:b/>
          <w:sz w:val="24"/>
          <w:szCs w:val="24"/>
          <w:lang w:eastAsia="pl-PL"/>
        </w:rPr>
        <w:t>wyszukiwanie</w:t>
      </w:r>
      <w:r w:rsidR="00206D7A" w:rsidRPr="00EC2412">
        <w:rPr>
          <w:rFonts w:eastAsia="Times New Roman"/>
          <w:b/>
          <w:sz w:val="24"/>
          <w:szCs w:val="24"/>
          <w:lang w:eastAsia="pl-PL"/>
        </w:rPr>
        <w:t xml:space="preserve"> ogłoszeń w internecie i prasie</w:t>
      </w:r>
    </w:p>
    <w:p w:rsidR="00206D7A" w:rsidRPr="00EC2412" w:rsidRDefault="006B032F" w:rsidP="00EC2412">
      <w:pPr>
        <w:spacing w:line="360" w:lineRule="auto"/>
        <w:ind w:firstLine="360"/>
        <w:jc w:val="both"/>
        <w:rPr>
          <w:sz w:val="24"/>
          <w:szCs w:val="24"/>
        </w:rPr>
      </w:pPr>
      <w:r w:rsidRPr="00EC2412">
        <w:rPr>
          <w:sz w:val="24"/>
          <w:szCs w:val="24"/>
        </w:rPr>
        <w:t xml:space="preserve">Wyszukiwanie ofert pracy w internecie i prasie jest metodą bardzo wygodną, gdyż można to zazwyczaj robić w czasie dogodnym dla siebie. Informacje o ofertach pracy zamieszczane są na wielu </w:t>
      </w:r>
      <w:r w:rsidRPr="00EC2412">
        <w:rPr>
          <w:bCs/>
          <w:sz w:val="24"/>
          <w:szCs w:val="24"/>
        </w:rPr>
        <w:t xml:space="preserve">portalach internetowych </w:t>
      </w:r>
      <w:r w:rsidRPr="00EC2412">
        <w:rPr>
          <w:sz w:val="24"/>
          <w:szCs w:val="24"/>
        </w:rPr>
        <w:t xml:space="preserve">poświęconych wyłącznie poszukiwaniu pracy. Znajdują się na nich często również wskazówki, jak napisać życiorys czy list motywacyjny, oraz jak przygotować się do rozmowy kwalifikacyjnej. </w:t>
      </w:r>
    </w:p>
    <w:p w:rsidR="00206D7A" w:rsidRPr="00EC2412" w:rsidRDefault="006B032F" w:rsidP="00EC2412">
      <w:pPr>
        <w:spacing w:line="360" w:lineRule="auto"/>
        <w:ind w:firstLine="360"/>
        <w:jc w:val="both"/>
        <w:rPr>
          <w:sz w:val="24"/>
          <w:szCs w:val="24"/>
        </w:rPr>
      </w:pPr>
      <w:r w:rsidRPr="00EC2412">
        <w:rPr>
          <w:sz w:val="24"/>
          <w:szCs w:val="24"/>
        </w:rPr>
        <w:t>Warto też korzystać z </w:t>
      </w:r>
      <w:r w:rsidRPr="00EC2412">
        <w:rPr>
          <w:bCs/>
          <w:sz w:val="24"/>
          <w:szCs w:val="24"/>
        </w:rPr>
        <w:t>portali regionalnych</w:t>
      </w:r>
      <w:r w:rsidRPr="00EC2412">
        <w:rPr>
          <w:sz w:val="24"/>
          <w:szCs w:val="24"/>
        </w:rPr>
        <w:t xml:space="preserve">, gdzie zamieszczane są lokalne oferty pracy. Poszukiwanie powinno też obejmować </w:t>
      </w:r>
      <w:r w:rsidRPr="00EC2412">
        <w:rPr>
          <w:bCs/>
          <w:sz w:val="24"/>
          <w:szCs w:val="24"/>
        </w:rPr>
        <w:t>portale branżowe</w:t>
      </w:r>
      <w:r w:rsidRPr="00EC2412">
        <w:rPr>
          <w:sz w:val="24"/>
          <w:szCs w:val="24"/>
        </w:rPr>
        <w:t xml:space="preserve"> oraz </w:t>
      </w:r>
      <w:r w:rsidRPr="00EC2412">
        <w:rPr>
          <w:bCs/>
          <w:sz w:val="24"/>
          <w:szCs w:val="24"/>
        </w:rPr>
        <w:t>strony internetowe potencjalnych pracodawców</w:t>
      </w:r>
      <w:r w:rsidRPr="00EC2412">
        <w:rPr>
          <w:sz w:val="24"/>
          <w:szCs w:val="24"/>
        </w:rPr>
        <w:t xml:space="preserve">, na których często znajduje się zakładka „oferty pracy”. Ogłoszenia z ofertami pracy zamieszczane są też w większości </w:t>
      </w:r>
      <w:r w:rsidRPr="00EC2412">
        <w:rPr>
          <w:bCs/>
          <w:sz w:val="24"/>
          <w:szCs w:val="24"/>
        </w:rPr>
        <w:t>dzienników</w:t>
      </w:r>
      <w:r w:rsidRPr="00EC2412">
        <w:rPr>
          <w:sz w:val="24"/>
          <w:szCs w:val="24"/>
        </w:rPr>
        <w:t>, w</w:t>
      </w:r>
      <w:r w:rsidRPr="00EC2412">
        <w:rPr>
          <w:bCs/>
          <w:sz w:val="24"/>
          <w:szCs w:val="24"/>
        </w:rPr>
        <w:t xml:space="preserve"> </w:t>
      </w:r>
      <w:r w:rsidRPr="00EC2412">
        <w:rPr>
          <w:sz w:val="24"/>
          <w:szCs w:val="24"/>
        </w:rPr>
        <w:t xml:space="preserve">rubryce Praca. Zwykle te same oferty można też znaleźć na podstronach internetowego wydania dzienników. </w:t>
      </w:r>
    </w:p>
    <w:p w:rsidR="006B032F" w:rsidRPr="00EC2412" w:rsidRDefault="006B032F" w:rsidP="00EC2412">
      <w:pPr>
        <w:spacing w:line="360" w:lineRule="auto"/>
        <w:ind w:firstLine="360"/>
        <w:jc w:val="both"/>
        <w:rPr>
          <w:b/>
          <w:sz w:val="24"/>
          <w:szCs w:val="24"/>
        </w:rPr>
      </w:pPr>
      <w:r w:rsidRPr="00EC2412">
        <w:rPr>
          <w:b/>
          <w:sz w:val="24"/>
          <w:szCs w:val="24"/>
        </w:rPr>
        <w:t>Ważne, by szukać informacji o miejscach pracy na sprawdzonych portalach i stronach internetowych, gdyż tam znajdują się wiarygodne ogłoszenia.</w:t>
      </w:r>
    </w:p>
    <w:p w:rsidR="00206D7A" w:rsidRDefault="00206D7A" w:rsidP="00EC2412">
      <w:pPr>
        <w:spacing w:line="360" w:lineRule="auto"/>
        <w:jc w:val="both"/>
        <w:rPr>
          <w:b/>
        </w:rPr>
      </w:pPr>
    </w:p>
    <w:p w:rsidR="00206D7A" w:rsidRPr="006B032F" w:rsidRDefault="00206D7A" w:rsidP="00EC2412">
      <w:pPr>
        <w:numPr>
          <w:ilvl w:val="0"/>
          <w:numId w:val="3"/>
        </w:numPr>
        <w:spacing w:before="100" w:beforeAutospacing="1" w:after="100" w:afterAutospacing="1" w:line="360" w:lineRule="auto"/>
        <w:jc w:val="both"/>
        <w:rPr>
          <w:rFonts w:eastAsia="Times New Roman"/>
          <w:b/>
          <w:sz w:val="24"/>
          <w:szCs w:val="24"/>
          <w:lang w:eastAsia="pl-PL"/>
        </w:rPr>
      </w:pPr>
      <w:r w:rsidRPr="006B032F">
        <w:rPr>
          <w:rFonts w:eastAsia="Times New Roman"/>
          <w:b/>
          <w:sz w:val="24"/>
          <w:szCs w:val="24"/>
          <w:lang w:eastAsia="pl-PL"/>
        </w:rPr>
        <w:t>b</w:t>
      </w:r>
      <w:r w:rsidRPr="00EC2412">
        <w:rPr>
          <w:rFonts w:eastAsia="Times New Roman"/>
          <w:b/>
          <w:sz w:val="24"/>
          <w:szCs w:val="24"/>
          <w:lang w:eastAsia="pl-PL"/>
        </w:rPr>
        <w:t>ezpośredni kontakt z pracodawcą</w:t>
      </w:r>
    </w:p>
    <w:p w:rsidR="00206D7A" w:rsidRPr="00EC2412" w:rsidRDefault="00206D7A" w:rsidP="00EC2412">
      <w:pPr>
        <w:pStyle w:val="Bezodstpw"/>
        <w:spacing w:line="360" w:lineRule="auto"/>
        <w:jc w:val="both"/>
        <w:rPr>
          <w:sz w:val="24"/>
          <w:szCs w:val="24"/>
        </w:rPr>
      </w:pPr>
      <w:r w:rsidRPr="00EC2412">
        <w:rPr>
          <w:sz w:val="24"/>
          <w:szCs w:val="24"/>
        </w:rPr>
        <w:t> </w:t>
      </w:r>
      <w:r w:rsidRPr="00EC2412">
        <w:rPr>
          <w:sz w:val="24"/>
          <w:szCs w:val="24"/>
        </w:rPr>
        <w:tab/>
        <w:t>Jeżeli wiemy, u którego pracodawcy chcielibyśmy pracować, wówczas możemy spróbować umówić się z nim na rozmowę w sprawie pracy. Jeżeli jednak dany pracodawca nie szuka akurat pracowników, możemy zostawić u niego swoją aplikację.</w:t>
      </w:r>
    </w:p>
    <w:p w:rsidR="00206D7A" w:rsidRPr="00EC2412" w:rsidRDefault="00206D7A" w:rsidP="00EC2412">
      <w:pPr>
        <w:pStyle w:val="Bezodstpw"/>
        <w:spacing w:line="360" w:lineRule="auto"/>
        <w:ind w:firstLine="708"/>
        <w:jc w:val="both"/>
        <w:rPr>
          <w:sz w:val="24"/>
          <w:szCs w:val="24"/>
        </w:rPr>
      </w:pPr>
      <w:r w:rsidRPr="00EC2412">
        <w:rPr>
          <w:sz w:val="24"/>
          <w:szCs w:val="24"/>
        </w:rPr>
        <w:t xml:space="preserve"> Poprzez bezpośredni kontakt mamy możliwość rozmawiać bezpośrednio z osobą odpowiedzialną za zatrudnienie i przez to </w:t>
      </w:r>
      <w:r w:rsidRPr="00EC2412">
        <w:rPr>
          <w:rFonts w:cs="ComicSansMS-Bold"/>
          <w:bCs/>
          <w:sz w:val="24"/>
          <w:szCs w:val="24"/>
        </w:rPr>
        <w:t>można uzyskać rzetelne informacje dotyczące możliwości pracy</w:t>
      </w:r>
      <w:r w:rsidRPr="00EC2412">
        <w:rPr>
          <w:sz w:val="24"/>
          <w:szCs w:val="24"/>
        </w:rPr>
        <w:t>. Mamy też szansę na wywarcie dobrego, pozytywnego wrażenia, a tym samym zwiększenia swoich szans na zatrudnienie.</w:t>
      </w:r>
    </w:p>
    <w:p w:rsidR="00025A0F" w:rsidRPr="00EC2412" w:rsidRDefault="00025A0F" w:rsidP="00EC2412">
      <w:pPr>
        <w:pStyle w:val="Bezodstpw"/>
        <w:spacing w:line="360" w:lineRule="auto"/>
        <w:jc w:val="both"/>
        <w:rPr>
          <w:sz w:val="24"/>
          <w:szCs w:val="24"/>
        </w:rPr>
      </w:pPr>
    </w:p>
    <w:p w:rsidR="00025A0F" w:rsidRDefault="00025A0F" w:rsidP="00EC2412">
      <w:pPr>
        <w:pStyle w:val="Bezodstpw"/>
        <w:spacing w:line="360" w:lineRule="auto"/>
        <w:jc w:val="both"/>
      </w:pPr>
    </w:p>
    <w:p w:rsidR="00AD04A3" w:rsidRDefault="00AD04A3" w:rsidP="00EC2412">
      <w:pPr>
        <w:pStyle w:val="Bezodstpw"/>
        <w:spacing w:line="360" w:lineRule="auto"/>
        <w:jc w:val="both"/>
      </w:pPr>
    </w:p>
    <w:p w:rsidR="00025A0F" w:rsidRPr="00EC2412" w:rsidRDefault="00025A0F" w:rsidP="00EC2412">
      <w:pPr>
        <w:numPr>
          <w:ilvl w:val="0"/>
          <w:numId w:val="3"/>
        </w:numPr>
        <w:spacing w:before="100" w:beforeAutospacing="1" w:after="100" w:afterAutospacing="1" w:line="360" w:lineRule="auto"/>
        <w:jc w:val="both"/>
        <w:rPr>
          <w:rFonts w:eastAsia="Times New Roman"/>
          <w:b/>
          <w:sz w:val="24"/>
          <w:szCs w:val="24"/>
          <w:lang w:eastAsia="pl-PL"/>
        </w:rPr>
      </w:pPr>
      <w:r w:rsidRPr="006B032F">
        <w:rPr>
          <w:rFonts w:eastAsia="Times New Roman"/>
          <w:b/>
          <w:sz w:val="24"/>
          <w:szCs w:val="24"/>
          <w:lang w:eastAsia="pl-PL"/>
        </w:rPr>
        <w:t>pozyskiwanie in</w:t>
      </w:r>
      <w:r w:rsidRPr="00EC2412">
        <w:rPr>
          <w:rFonts w:eastAsia="Times New Roman"/>
          <w:b/>
          <w:sz w:val="24"/>
          <w:szCs w:val="24"/>
          <w:lang w:eastAsia="pl-PL"/>
        </w:rPr>
        <w:t>formacji od znajomych i rodziny (tzw. SIATKA KONTAKTÓW)</w:t>
      </w:r>
    </w:p>
    <w:p w:rsidR="00025A0F" w:rsidRPr="00EC2412" w:rsidRDefault="00025A0F" w:rsidP="00EC2412">
      <w:pPr>
        <w:spacing w:before="100" w:beforeAutospacing="1" w:after="100" w:afterAutospacing="1" w:line="360" w:lineRule="auto"/>
        <w:ind w:firstLine="360"/>
        <w:jc w:val="both"/>
        <w:rPr>
          <w:rFonts w:eastAsia="Times New Roman"/>
          <w:b/>
          <w:sz w:val="24"/>
          <w:szCs w:val="24"/>
          <w:lang w:eastAsia="pl-PL"/>
        </w:rPr>
      </w:pPr>
      <w:r w:rsidRPr="00EC2412">
        <w:rPr>
          <w:sz w:val="24"/>
          <w:szCs w:val="24"/>
        </w:rPr>
        <w:lastRenderedPageBreak/>
        <w:t xml:space="preserve">Niektóre osoby za najbardziej skuteczną metodę poszukiwania pracy uważają zdobywanie informacji od przyjaciół i rodziny, gdyż w ten sposób uzyskują </w:t>
      </w:r>
      <w:r w:rsidRPr="00EC2412">
        <w:rPr>
          <w:bCs/>
          <w:sz w:val="24"/>
          <w:szCs w:val="24"/>
        </w:rPr>
        <w:t>najaktualniejsze informacje</w:t>
      </w:r>
      <w:r w:rsidRPr="00EC2412">
        <w:rPr>
          <w:b/>
          <w:bCs/>
          <w:sz w:val="24"/>
          <w:szCs w:val="24"/>
        </w:rPr>
        <w:t xml:space="preserve"> </w:t>
      </w:r>
      <w:r w:rsidRPr="00EC2412">
        <w:rPr>
          <w:sz w:val="24"/>
          <w:szCs w:val="24"/>
        </w:rPr>
        <w:t>o wolnych stanowiskach pracy. Z drugiej strony wielu pracodawców pozyskuje pracowników dzięki rekomendacjom uzyskanym od osób już zatrudnionych. W ten sposób zwiększają oni szansę na zatrudnienie pracowników godnych zaufania.</w:t>
      </w:r>
    </w:p>
    <w:p w:rsidR="00025A0F" w:rsidRDefault="00025A0F" w:rsidP="00EC2412">
      <w:pPr>
        <w:autoSpaceDE w:val="0"/>
        <w:autoSpaceDN w:val="0"/>
        <w:adjustRightInd w:val="0"/>
        <w:spacing w:after="0" w:line="360" w:lineRule="auto"/>
        <w:ind w:firstLine="360"/>
        <w:jc w:val="both"/>
        <w:rPr>
          <w:rFonts w:cs="ComicSansMS"/>
          <w:sz w:val="24"/>
          <w:szCs w:val="24"/>
        </w:rPr>
      </w:pPr>
      <w:r w:rsidRPr="00EC2412">
        <w:rPr>
          <w:rFonts w:cs="ComicSansMS"/>
          <w:sz w:val="24"/>
          <w:szCs w:val="24"/>
        </w:rPr>
        <w:t>Jeśli sieć ma być skuteczna, powinna osiągać rozmiary wykraczające poza krąg bliskich znajomych i krewnych. Może obejmować każde miejsce, w którym spotyka się ludzi (biblioteka, poczekalnia, szkoła) oraz już istniejące sieci (osoby należące do organizacji zawodowych, branżowych, lokalni urzędnicy).</w:t>
      </w:r>
    </w:p>
    <w:p w:rsidR="00EC2412" w:rsidRPr="006B032F" w:rsidRDefault="00EC2412" w:rsidP="00EC2412">
      <w:pPr>
        <w:autoSpaceDE w:val="0"/>
        <w:autoSpaceDN w:val="0"/>
        <w:adjustRightInd w:val="0"/>
        <w:spacing w:after="0" w:line="360" w:lineRule="auto"/>
        <w:ind w:firstLine="360"/>
        <w:jc w:val="both"/>
        <w:rPr>
          <w:rFonts w:cs="ComicSansMS"/>
          <w:sz w:val="24"/>
          <w:szCs w:val="24"/>
        </w:rPr>
      </w:pPr>
    </w:p>
    <w:p w:rsidR="00025A0F" w:rsidRPr="00025A0F" w:rsidRDefault="00025A0F" w:rsidP="00AD04A3">
      <w:pPr>
        <w:autoSpaceDE w:val="0"/>
        <w:autoSpaceDN w:val="0"/>
        <w:adjustRightInd w:val="0"/>
        <w:spacing w:after="0" w:line="360" w:lineRule="auto"/>
        <w:ind w:firstLine="360"/>
        <w:jc w:val="both"/>
        <w:rPr>
          <w:rFonts w:cs="ComicSansMS"/>
          <w:sz w:val="24"/>
          <w:szCs w:val="24"/>
        </w:rPr>
      </w:pPr>
      <w:r w:rsidRPr="00025A0F">
        <w:rPr>
          <w:rFonts w:cs="ComicSansMS"/>
          <w:sz w:val="24"/>
          <w:szCs w:val="24"/>
        </w:rPr>
        <w:t>Takie podejście do szukania pracy „po znajomościach” umożliwia skuteczne dotarcie</w:t>
      </w:r>
    </w:p>
    <w:p w:rsidR="00025A0F" w:rsidRPr="00025A0F" w:rsidRDefault="00025A0F" w:rsidP="00EC2412">
      <w:pPr>
        <w:autoSpaceDE w:val="0"/>
        <w:autoSpaceDN w:val="0"/>
        <w:adjustRightInd w:val="0"/>
        <w:spacing w:after="0" w:line="360" w:lineRule="auto"/>
        <w:jc w:val="both"/>
        <w:rPr>
          <w:rFonts w:cs="ComicSansMS"/>
          <w:sz w:val="24"/>
          <w:szCs w:val="24"/>
        </w:rPr>
      </w:pPr>
      <w:r w:rsidRPr="00025A0F">
        <w:rPr>
          <w:rFonts w:cs="ComicSansMS"/>
          <w:sz w:val="24"/>
          <w:szCs w:val="24"/>
        </w:rPr>
        <w:t>do informacji:</w:t>
      </w:r>
    </w:p>
    <w:p w:rsidR="00025A0F" w:rsidRDefault="00025A0F" w:rsidP="00EC2412">
      <w:pPr>
        <w:autoSpaceDE w:val="0"/>
        <w:autoSpaceDN w:val="0"/>
        <w:adjustRightInd w:val="0"/>
        <w:spacing w:after="0" w:line="360" w:lineRule="auto"/>
        <w:jc w:val="both"/>
        <w:rPr>
          <w:rFonts w:cs="ComicSansMS"/>
          <w:sz w:val="24"/>
          <w:szCs w:val="24"/>
        </w:rPr>
      </w:pPr>
      <w:r>
        <w:rPr>
          <w:rFonts w:eastAsia="Wingdings-Regular" w:cs="Wingdings-Regular"/>
          <w:sz w:val="24"/>
          <w:szCs w:val="24"/>
        </w:rPr>
        <w:t xml:space="preserve">- </w:t>
      </w:r>
      <w:r w:rsidRPr="00025A0F">
        <w:rPr>
          <w:rFonts w:cs="ComicSansMS"/>
          <w:sz w:val="24"/>
          <w:szCs w:val="24"/>
        </w:rPr>
        <w:t>o ofercie pracy</w:t>
      </w:r>
    </w:p>
    <w:p w:rsidR="00025A0F" w:rsidRPr="00025A0F" w:rsidRDefault="00025A0F" w:rsidP="00EC2412">
      <w:pPr>
        <w:autoSpaceDE w:val="0"/>
        <w:autoSpaceDN w:val="0"/>
        <w:adjustRightInd w:val="0"/>
        <w:spacing w:after="0" w:line="360" w:lineRule="auto"/>
        <w:jc w:val="both"/>
        <w:rPr>
          <w:rFonts w:cs="ComicSansMS"/>
          <w:sz w:val="24"/>
          <w:szCs w:val="24"/>
        </w:rPr>
      </w:pPr>
      <w:r>
        <w:rPr>
          <w:rFonts w:cs="ComicSansMS"/>
          <w:sz w:val="24"/>
          <w:szCs w:val="24"/>
        </w:rPr>
        <w:t xml:space="preserve">- </w:t>
      </w:r>
      <w:r w:rsidRPr="00025A0F">
        <w:rPr>
          <w:rFonts w:cs="ComicSansMS"/>
          <w:sz w:val="24"/>
          <w:szCs w:val="24"/>
        </w:rPr>
        <w:t>o planowanych zmianach w przedsiębiorstwie,</w:t>
      </w:r>
    </w:p>
    <w:p w:rsidR="00025A0F" w:rsidRPr="00025A0F" w:rsidRDefault="00025A0F" w:rsidP="00EC2412">
      <w:pPr>
        <w:autoSpaceDE w:val="0"/>
        <w:autoSpaceDN w:val="0"/>
        <w:adjustRightInd w:val="0"/>
        <w:spacing w:after="0" w:line="360" w:lineRule="auto"/>
        <w:jc w:val="both"/>
        <w:rPr>
          <w:rFonts w:cs="ComicSansMS"/>
          <w:sz w:val="24"/>
          <w:szCs w:val="24"/>
        </w:rPr>
      </w:pPr>
      <w:r>
        <w:rPr>
          <w:rFonts w:eastAsia="Wingdings-Regular" w:cs="Wingdings-Regular"/>
          <w:sz w:val="24"/>
          <w:szCs w:val="24"/>
        </w:rPr>
        <w:t xml:space="preserve">- </w:t>
      </w:r>
      <w:r w:rsidRPr="00025A0F">
        <w:rPr>
          <w:rFonts w:cs="ComicSansMS"/>
          <w:sz w:val="24"/>
          <w:szCs w:val="24"/>
        </w:rPr>
        <w:t>o strukturze organizacyjnej firmy,</w:t>
      </w:r>
    </w:p>
    <w:p w:rsidR="00025A0F" w:rsidRPr="00025A0F" w:rsidRDefault="00025A0F" w:rsidP="00EC2412">
      <w:pPr>
        <w:autoSpaceDE w:val="0"/>
        <w:autoSpaceDN w:val="0"/>
        <w:adjustRightInd w:val="0"/>
        <w:spacing w:after="0" w:line="360" w:lineRule="auto"/>
        <w:jc w:val="both"/>
        <w:rPr>
          <w:rFonts w:cs="ComicSansMS"/>
          <w:sz w:val="24"/>
          <w:szCs w:val="24"/>
        </w:rPr>
      </w:pPr>
      <w:r>
        <w:rPr>
          <w:rFonts w:eastAsia="Wingdings-Regular" w:cs="Wingdings-Regular"/>
          <w:sz w:val="24"/>
          <w:szCs w:val="24"/>
        </w:rPr>
        <w:t xml:space="preserve">- </w:t>
      </w:r>
      <w:r w:rsidRPr="00025A0F">
        <w:rPr>
          <w:rFonts w:cs="ComicSansMS"/>
          <w:sz w:val="24"/>
          <w:szCs w:val="24"/>
        </w:rPr>
        <w:t>o warunkach pracy,</w:t>
      </w:r>
    </w:p>
    <w:p w:rsidR="00025A0F" w:rsidRDefault="00025A0F" w:rsidP="00EC2412">
      <w:pPr>
        <w:pStyle w:val="Bezodstpw"/>
        <w:spacing w:line="360" w:lineRule="auto"/>
        <w:jc w:val="both"/>
        <w:rPr>
          <w:rFonts w:cs="ComicSansMS"/>
          <w:sz w:val="24"/>
          <w:szCs w:val="24"/>
        </w:rPr>
      </w:pPr>
      <w:r>
        <w:rPr>
          <w:rFonts w:eastAsia="Wingdings-Regular" w:cs="Wingdings-Regular"/>
          <w:sz w:val="24"/>
          <w:szCs w:val="24"/>
        </w:rPr>
        <w:t xml:space="preserve">- </w:t>
      </w:r>
      <w:r w:rsidRPr="00025A0F">
        <w:rPr>
          <w:rFonts w:cs="ComicSansMS"/>
          <w:sz w:val="24"/>
          <w:szCs w:val="24"/>
        </w:rPr>
        <w:t>o wymaganych kompetencjach.</w:t>
      </w:r>
    </w:p>
    <w:p w:rsidR="00025A0F" w:rsidRDefault="00025A0F" w:rsidP="00EC2412">
      <w:pPr>
        <w:pStyle w:val="Bezodstpw"/>
        <w:spacing w:line="360" w:lineRule="auto"/>
        <w:jc w:val="both"/>
        <w:rPr>
          <w:rFonts w:cs="ComicSansMS"/>
          <w:sz w:val="24"/>
          <w:szCs w:val="24"/>
        </w:rPr>
      </w:pPr>
    </w:p>
    <w:p w:rsidR="00EC2412" w:rsidRDefault="00EC2412" w:rsidP="00EC2412">
      <w:pPr>
        <w:pStyle w:val="Bezodstpw"/>
        <w:spacing w:line="360" w:lineRule="auto"/>
        <w:jc w:val="both"/>
        <w:rPr>
          <w:rFonts w:cs="ComicSansMS"/>
          <w:sz w:val="24"/>
          <w:szCs w:val="24"/>
        </w:rPr>
      </w:pPr>
    </w:p>
    <w:p w:rsidR="00025A0F" w:rsidRPr="00025A0F" w:rsidRDefault="00025A0F" w:rsidP="00EC2412">
      <w:pPr>
        <w:pStyle w:val="Bezodstpw"/>
        <w:numPr>
          <w:ilvl w:val="0"/>
          <w:numId w:val="9"/>
        </w:numPr>
        <w:spacing w:line="360" w:lineRule="auto"/>
        <w:jc w:val="both"/>
        <w:rPr>
          <w:b/>
          <w:sz w:val="24"/>
          <w:szCs w:val="24"/>
        </w:rPr>
      </w:pPr>
      <w:r w:rsidRPr="006B032F">
        <w:rPr>
          <w:rFonts w:eastAsia="Times New Roman"/>
          <w:b/>
          <w:sz w:val="24"/>
          <w:szCs w:val="24"/>
          <w:lang w:eastAsia="pl-PL"/>
        </w:rPr>
        <w:t>korzystanie z usług urzędów pracy i agencji pośrednictwa pracy</w:t>
      </w:r>
    </w:p>
    <w:p w:rsidR="00025A0F" w:rsidRDefault="00025A0F" w:rsidP="00EC2412">
      <w:pPr>
        <w:pStyle w:val="Bezodstpw"/>
        <w:spacing w:line="360" w:lineRule="auto"/>
        <w:jc w:val="both"/>
        <w:rPr>
          <w:rFonts w:eastAsia="Times New Roman"/>
          <w:b/>
          <w:sz w:val="24"/>
          <w:szCs w:val="24"/>
          <w:lang w:eastAsia="pl-PL"/>
        </w:rPr>
      </w:pPr>
    </w:p>
    <w:p w:rsidR="00025A0F" w:rsidRPr="00CF5EFE" w:rsidRDefault="00025A0F" w:rsidP="00EC2412">
      <w:pPr>
        <w:pStyle w:val="Bezodstpw"/>
        <w:spacing w:line="360" w:lineRule="auto"/>
        <w:ind w:firstLine="360"/>
        <w:jc w:val="both"/>
        <w:rPr>
          <w:sz w:val="24"/>
          <w:szCs w:val="24"/>
        </w:rPr>
      </w:pPr>
      <w:r w:rsidRPr="00CF5EFE">
        <w:rPr>
          <w:sz w:val="24"/>
          <w:szCs w:val="24"/>
        </w:rPr>
        <w:t xml:space="preserve">Inną metodą poszukiwania pracy jest korzystanie z oferty urzędów pracy i agencji pośrednictwa pracy. W </w:t>
      </w:r>
      <w:r w:rsidRPr="00CF5EFE">
        <w:rPr>
          <w:bCs/>
          <w:sz w:val="24"/>
          <w:szCs w:val="24"/>
        </w:rPr>
        <w:t>urzędach pracy</w:t>
      </w:r>
      <w:r w:rsidRPr="00CF5EFE">
        <w:rPr>
          <w:sz w:val="24"/>
          <w:szCs w:val="24"/>
        </w:rPr>
        <w:t xml:space="preserve"> najszybciej dostępne są informacje o wolnych miejscach pracy, natomiast w </w:t>
      </w:r>
      <w:r w:rsidRPr="00CF5EFE">
        <w:rPr>
          <w:bCs/>
          <w:sz w:val="24"/>
          <w:szCs w:val="24"/>
        </w:rPr>
        <w:t>agencjach pośredniczących</w:t>
      </w:r>
      <w:r w:rsidRPr="00CF5EFE">
        <w:rPr>
          <w:sz w:val="24"/>
          <w:szCs w:val="24"/>
        </w:rPr>
        <w:t xml:space="preserve"> w poszukiwaniu pracy możemy zdobyć informacje o wolnych miejscach pracy w prywatnych przedsiębiorstwach w Polsce</w:t>
      </w:r>
      <w:r w:rsidR="00EC2412">
        <w:rPr>
          <w:sz w:val="24"/>
          <w:szCs w:val="24"/>
        </w:rPr>
        <w:t xml:space="preserve"> </w:t>
      </w:r>
      <w:r w:rsidRPr="00CF5EFE">
        <w:rPr>
          <w:sz w:val="24"/>
          <w:szCs w:val="24"/>
        </w:rPr>
        <w:t>i za granicą. Ważnym zadaniem urzędów pracy jest też prowadzenie szkoleń oraz doradzanie osobom bezrobotnym i poszukującym pracy.</w:t>
      </w:r>
    </w:p>
    <w:p w:rsidR="00025A0F" w:rsidRPr="00CF5EFE" w:rsidRDefault="00025A0F" w:rsidP="00EC2412">
      <w:pPr>
        <w:pStyle w:val="Bezodstpw"/>
        <w:spacing w:line="360" w:lineRule="auto"/>
        <w:ind w:firstLine="360"/>
        <w:jc w:val="both"/>
        <w:rPr>
          <w:sz w:val="24"/>
          <w:szCs w:val="24"/>
        </w:rPr>
      </w:pPr>
    </w:p>
    <w:p w:rsidR="00CF5EFE" w:rsidRPr="00EC2412" w:rsidRDefault="00025A0F" w:rsidP="00EC2412">
      <w:pPr>
        <w:pStyle w:val="Bezodstpw"/>
        <w:spacing w:line="360" w:lineRule="auto"/>
        <w:ind w:firstLine="360"/>
        <w:jc w:val="both"/>
        <w:rPr>
          <w:sz w:val="24"/>
          <w:szCs w:val="24"/>
        </w:rPr>
      </w:pPr>
      <w:r w:rsidRPr="00CF5EFE">
        <w:rPr>
          <w:sz w:val="24"/>
          <w:szCs w:val="24"/>
        </w:rPr>
        <w:t>Urzędy pracy udzielają pomocy zarówno bezrobotnym, jak i pracodawcom</w:t>
      </w:r>
      <w:r w:rsidR="00CF5EFE" w:rsidRPr="00CF5EFE">
        <w:rPr>
          <w:sz w:val="24"/>
          <w:szCs w:val="24"/>
        </w:rPr>
        <w:t xml:space="preserve"> </w:t>
      </w:r>
      <w:r w:rsidR="00CF5EFE">
        <w:rPr>
          <w:sz w:val="24"/>
          <w:szCs w:val="24"/>
        </w:rPr>
        <w:t xml:space="preserve">w kwestiach </w:t>
      </w:r>
      <w:r w:rsidRPr="00CF5EFE">
        <w:rPr>
          <w:sz w:val="24"/>
          <w:szCs w:val="24"/>
        </w:rPr>
        <w:t>związanych z pośrednictwem oraz informacją zawodową.</w:t>
      </w:r>
      <w:r w:rsidR="00CF5EFE" w:rsidRPr="00CF5EFE">
        <w:rPr>
          <w:sz w:val="24"/>
          <w:szCs w:val="24"/>
        </w:rPr>
        <w:t xml:space="preserve"> </w:t>
      </w:r>
      <w:r w:rsidR="00CF5EFE" w:rsidRPr="00EC2412">
        <w:rPr>
          <w:sz w:val="24"/>
          <w:szCs w:val="24"/>
        </w:rPr>
        <w:t xml:space="preserve">Jedną z podstawowych usług rynku pracy jest pośrednictwo pracy, świadczone zarówno na rzecz osób bezrobotnych, poszukujących pracy, jak i pracodawców. </w:t>
      </w:r>
    </w:p>
    <w:p w:rsidR="00EC2412" w:rsidRDefault="00CF5EFE" w:rsidP="00EC2412">
      <w:pPr>
        <w:pStyle w:val="Bezodstpw"/>
        <w:spacing w:line="360" w:lineRule="auto"/>
        <w:ind w:firstLine="360"/>
        <w:jc w:val="both"/>
        <w:rPr>
          <w:sz w:val="24"/>
          <w:szCs w:val="24"/>
        </w:rPr>
      </w:pPr>
      <w:r w:rsidRPr="00EC2412">
        <w:rPr>
          <w:sz w:val="24"/>
          <w:szCs w:val="24"/>
        </w:rPr>
        <w:lastRenderedPageBreak/>
        <w:t xml:space="preserve">Pośrednictwo pracy polega w szczególności na udzielaniu pomocy osobom bezrobotnym </w:t>
      </w:r>
      <w:r w:rsidRPr="00EC2412">
        <w:rPr>
          <w:sz w:val="24"/>
          <w:szCs w:val="24"/>
        </w:rPr>
        <w:br/>
        <w:t xml:space="preserve">i poszukującym pracy w uzyskaniu odpowiedniego zatrudnienia. Działanie to wykonywane jest poprzez inicjowanie i organizowanie kontaktów tych osób z pracodawcami. Ponadto istotne znaczenie ma również informowanie klientów urzędu pracy </w:t>
      </w:r>
      <w:r w:rsidRPr="00EC2412">
        <w:rPr>
          <w:sz w:val="24"/>
          <w:szCs w:val="24"/>
        </w:rPr>
        <w:br/>
        <w:t xml:space="preserve">o aktualnej i przewidywanej sytuacji na lokalnym rynku pracy, a także udzielanie kompleksowej informacji o obowiązkach i prawach przysługujących osobom pozostającym w ewidencji urzędu pracy. Poza działaniami skupiającymi się na poszukiwaniu odpowiednich ofert pracy urzędy pracy podejmują także inicjatywy zachęcające pracodawców do zatrudniania takich osób. Instrumentami zachęcającymi jest, np. pomoc finansowa zapewniana pracodawcy w wyposażeniu miejsca pracy osoby niepełnosprawnej. PUP współpracują również z organizacjami pozarządowymi oraz fundacjami działającymi na rzecz zatrudnienia osób, które nie są w pełni sprawne fizycznie. </w:t>
      </w:r>
    </w:p>
    <w:p w:rsidR="00AD04A3" w:rsidRPr="00EC2412" w:rsidRDefault="00AD04A3" w:rsidP="00EC2412">
      <w:pPr>
        <w:pStyle w:val="Bezodstpw"/>
        <w:spacing w:line="360" w:lineRule="auto"/>
        <w:ind w:firstLine="360"/>
        <w:jc w:val="both"/>
        <w:rPr>
          <w:sz w:val="24"/>
          <w:szCs w:val="24"/>
        </w:rPr>
      </w:pPr>
    </w:p>
    <w:p w:rsidR="00EC2412" w:rsidRPr="00EC2412" w:rsidRDefault="00EC2412" w:rsidP="00EC2412">
      <w:pPr>
        <w:pStyle w:val="Bezodstpw"/>
        <w:spacing w:line="360" w:lineRule="auto"/>
        <w:jc w:val="both"/>
        <w:rPr>
          <w:sz w:val="24"/>
          <w:szCs w:val="24"/>
        </w:rPr>
      </w:pPr>
      <w:r w:rsidRPr="00EC2412">
        <w:rPr>
          <w:rFonts w:cs="ComicSansMS-Bold"/>
          <w:b/>
          <w:bCs/>
          <w:sz w:val="24"/>
          <w:szCs w:val="24"/>
        </w:rPr>
        <w:t xml:space="preserve">Agencjami zatrudnienia </w:t>
      </w:r>
      <w:r w:rsidRPr="00EC2412">
        <w:rPr>
          <w:sz w:val="24"/>
          <w:szCs w:val="24"/>
        </w:rPr>
        <w:t>mogą być: firmy, jednostki samorządu terytorialnego, szkoły wyższe, stowarzyszenia, fundacje, organizacje społeczne i zawodowe, których statutowym celem jest świadczenie usług w zakresie:</w:t>
      </w:r>
    </w:p>
    <w:p w:rsidR="00EC2412" w:rsidRPr="00EC2412" w:rsidRDefault="00EC2412" w:rsidP="00EC2412">
      <w:pPr>
        <w:pStyle w:val="Bezodstpw"/>
        <w:spacing w:line="360" w:lineRule="auto"/>
        <w:jc w:val="both"/>
        <w:rPr>
          <w:sz w:val="24"/>
          <w:szCs w:val="24"/>
        </w:rPr>
      </w:pPr>
      <w:r w:rsidRPr="00EC2412">
        <w:rPr>
          <w:rFonts w:eastAsia="Wingdings-Regular" w:cs="Wingdings-Regular"/>
          <w:sz w:val="24"/>
          <w:szCs w:val="24"/>
        </w:rPr>
        <w:t xml:space="preserve">- </w:t>
      </w:r>
      <w:r w:rsidRPr="00EC2412">
        <w:rPr>
          <w:sz w:val="24"/>
          <w:szCs w:val="24"/>
        </w:rPr>
        <w:t>pośrednictwa pracy na terenie Rzeczypospolitej Polskiej</w:t>
      </w:r>
      <w:r w:rsidR="001C552F">
        <w:rPr>
          <w:sz w:val="24"/>
          <w:szCs w:val="24"/>
        </w:rPr>
        <w:t>,</w:t>
      </w:r>
    </w:p>
    <w:p w:rsidR="00EC2412" w:rsidRPr="00EC2412" w:rsidRDefault="00EC2412" w:rsidP="00EC2412">
      <w:pPr>
        <w:pStyle w:val="Bezodstpw"/>
        <w:spacing w:line="360" w:lineRule="auto"/>
        <w:jc w:val="both"/>
        <w:rPr>
          <w:sz w:val="24"/>
          <w:szCs w:val="24"/>
        </w:rPr>
      </w:pPr>
      <w:r w:rsidRPr="00EC2412">
        <w:rPr>
          <w:rFonts w:eastAsia="Wingdings-Regular" w:cs="Wingdings-Regular"/>
          <w:sz w:val="24"/>
          <w:szCs w:val="24"/>
        </w:rPr>
        <w:t xml:space="preserve">- </w:t>
      </w:r>
      <w:r w:rsidRPr="00EC2412">
        <w:rPr>
          <w:sz w:val="24"/>
          <w:szCs w:val="24"/>
        </w:rPr>
        <w:t>pośrednictwa do pracy za granicą u pracodawców zagranicznych obywateli polskich</w:t>
      </w:r>
      <w:r w:rsidR="001C552F">
        <w:rPr>
          <w:sz w:val="24"/>
          <w:szCs w:val="24"/>
        </w:rPr>
        <w:t>,</w:t>
      </w:r>
    </w:p>
    <w:p w:rsidR="00EC2412" w:rsidRPr="00EC2412" w:rsidRDefault="00EC2412" w:rsidP="00EC2412">
      <w:pPr>
        <w:pStyle w:val="Bezodstpw"/>
        <w:spacing w:line="360" w:lineRule="auto"/>
        <w:jc w:val="both"/>
        <w:rPr>
          <w:sz w:val="24"/>
          <w:szCs w:val="24"/>
        </w:rPr>
      </w:pPr>
      <w:r w:rsidRPr="00EC2412">
        <w:rPr>
          <w:rFonts w:eastAsia="Wingdings-Regular" w:cs="Wingdings-Regular"/>
          <w:sz w:val="24"/>
          <w:szCs w:val="24"/>
        </w:rPr>
        <w:t xml:space="preserve">- </w:t>
      </w:r>
      <w:r w:rsidRPr="00EC2412">
        <w:rPr>
          <w:sz w:val="24"/>
          <w:szCs w:val="24"/>
        </w:rPr>
        <w:t>doradztwa personalnego</w:t>
      </w:r>
      <w:r w:rsidR="001C552F">
        <w:rPr>
          <w:sz w:val="24"/>
          <w:szCs w:val="24"/>
        </w:rPr>
        <w:t>,</w:t>
      </w:r>
    </w:p>
    <w:p w:rsidR="00EC2412" w:rsidRPr="00EC2412" w:rsidRDefault="00EC2412" w:rsidP="00EC2412">
      <w:pPr>
        <w:pStyle w:val="Bezodstpw"/>
        <w:spacing w:line="360" w:lineRule="auto"/>
        <w:jc w:val="both"/>
        <w:rPr>
          <w:sz w:val="24"/>
          <w:szCs w:val="24"/>
        </w:rPr>
      </w:pPr>
      <w:r w:rsidRPr="00EC2412">
        <w:rPr>
          <w:rFonts w:eastAsia="Wingdings-Regular" w:cs="Wingdings-Regular"/>
          <w:sz w:val="24"/>
          <w:szCs w:val="24"/>
        </w:rPr>
        <w:t xml:space="preserve">- </w:t>
      </w:r>
      <w:r w:rsidRPr="00EC2412">
        <w:rPr>
          <w:sz w:val="24"/>
          <w:szCs w:val="24"/>
        </w:rPr>
        <w:t>poradnictwa zawodowego</w:t>
      </w:r>
      <w:r w:rsidR="001C552F">
        <w:rPr>
          <w:sz w:val="24"/>
          <w:szCs w:val="24"/>
        </w:rPr>
        <w:t>,</w:t>
      </w:r>
    </w:p>
    <w:p w:rsidR="00EC2412" w:rsidRPr="00EC2412" w:rsidRDefault="00EC2412" w:rsidP="00EC2412">
      <w:pPr>
        <w:pStyle w:val="Bezodstpw"/>
        <w:spacing w:line="360" w:lineRule="auto"/>
        <w:jc w:val="both"/>
        <w:rPr>
          <w:sz w:val="24"/>
          <w:szCs w:val="24"/>
        </w:rPr>
      </w:pPr>
      <w:r w:rsidRPr="00EC2412">
        <w:rPr>
          <w:rFonts w:eastAsia="Wingdings-Regular" w:cs="Wingdings-Regular"/>
          <w:sz w:val="24"/>
          <w:szCs w:val="24"/>
        </w:rPr>
        <w:t xml:space="preserve">- </w:t>
      </w:r>
      <w:r w:rsidRPr="00EC2412">
        <w:rPr>
          <w:sz w:val="24"/>
          <w:szCs w:val="24"/>
        </w:rPr>
        <w:t>pracy tymczasowej pod warunkiem uzyskania wpisu do rejestru.</w:t>
      </w:r>
    </w:p>
    <w:p w:rsidR="00CF5EFE" w:rsidRPr="00EC2412" w:rsidRDefault="00CF5EFE" w:rsidP="00EC2412">
      <w:pPr>
        <w:pStyle w:val="Bezodstpw"/>
        <w:spacing w:line="360" w:lineRule="auto"/>
        <w:ind w:firstLine="360"/>
        <w:jc w:val="both"/>
        <w:rPr>
          <w:rFonts w:cs="ComicSansMS-Bold"/>
          <w:b/>
          <w:bCs/>
          <w:sz w:val="24"/>
          <w:szCs w:val="24"/>
        </w:rPr>
      </w:pPr>
    </w:p>
    <w:p w:rsidR="00EC2412" w:rsidRPr="00EC2412" w:rsidRDefault="00EC2412" w:rsidP="00EC2412">
      <w:pPr>
        <w:pStyle w:val="Bezodstpw"/>
        <w:spacing w:line="360" w:lineRule="auto"/>
        <w:jc w:val="both"/>
        <w:rPr>
          <w:sz w:val="24"/>
          <w:szCs w:val="24"/>
        </w:rPr>
      </w:pPr>
      <w:r w:rsidRPr="00EC2412">
        <w:rPr>
          <w:rFonts w:cs="ComicSansMS-Bold"/>
          <w:b/>
          <w:bCs/>
          <w:sz w:val="24"/>
          <w:szCs w:val="24"/>
        </w:rPr>
        <w:t xml:space="preserve">Agencje pośrednictwa pracy </w:t>
      </w:r>
      <w:r w:rsidRPr="00EC2412">
        <w:rPr>
          <w:sz w:val="24"/>
          <w:szCs w:val="24"/>
        </w:rPr>
        <w:t>świadczą usługi w zakresie: pośrednictwa pracy na terenie Rzeczypospolitej Polskiej oraz pośrednictwa do pracy za granicą u pracodawców zagranicznych – udzielają pomocy poszukującym pracy w uzyskaniu odpowiedniego zatrudnienia a pracodawcom w znalezieniu pracowników o odpowiednich kwalifikacjach.</w:t>
      </w:r>
    </w:p>
    <w:p w:rsidR="00EC2412" w:rsidRPr="00EC2412" w:rsidRDefault="00EC2412" w:rsidP="00EC2412">
      <w:pPr>
        <w:pStyle w:val="Bezodstpw"/>
        <w:spacing w:line="360" w:lineRule="auto"/>
        <w:jc w:val="both"/>
        <w:rPr>
          <w:sz w:val="24"/>
          <w:szCs w:val="24"/>
        </w:rPr>
      </w:pPr>
    </w:p>
    <w:p w:rsidR="00EC2412" w:rsidRPr="00EC2412" w:rsidRDefault="00EC2412" w:rsidP="00EC2412">
      <w:pPr>
        <w:pStyle w:val="Bezodstpw"/>
        <w:spacing w:line="360" w:lineRule="auto"/>
        <w:jc w:val="both"/>
        <w:rPr>
          <w:sz w:val="24"/>
          <w:szCs w:val="24"/>
        </w:rPr>
      </w:pPr>
    </w:p>
    <w:p w:rsidR="00EC2412" w:rsidRDefault="00EC2412" w:rsidP="00EC2412">
      <w:pPr>
        <w:pStyle w:val="Bezodstpw"/>
        <w:spacing w:line="360" w:lineRule="auto"/>
        <w:jc w:val="both"/>
        <w:rPr>
          <w:sz w:val="24"/>
          <w:szCs w:val="24"/>
        </w:rPr>
      </w:pPr>
    </w:p>
    <w:p w:rsidR="00AD04A3" w:rsidRDefault="00AD04A3" w:rsidP="00EC2412">
      <w:pPr>
        <w:pStyle w:val="Bezodstpw"/>
        <w:spacing w:line="360" w:lineRule="auto"/>
        <w:jc w:val="both"/>
        <w:rPr>
          <w:sz w:val="24"/>
          <w:szCs w:val="24"/>
        </w:rPr>
      </w:pPr>
    </w:p>
    <w:p w:rsidR="00AD04A3" w:rsidRPr="00EC2412" w:rsidRDefault="00AD04A3" w:rsidP="00EC2412">
      <w:pPr>
        <w:pStyle w:val="Bezodstpw"/>
        <w:spacing w:line="360" w:lineRule="auto"/>
        <w:jc w:val="both"/>
        <w:rPr>
          <w:sz w:val="24"/>
          <w:szCs w:val="24"/>
        </w:rPr>
      </w:pPr>
    </w:p>
    <w:p w:rsidR="00CF5EFE" w:rsidRPr="00EC2412" w:rsidRDefault="00EC2412" w:rsidP="00EC2412">
      <w:pPr>
        <w:pStyle w:val="Bezodstpw"/>
        <w:numPr>
          <w:ilvl w:val="0"/>
          <w:numId w:val="9"/>
        </w:numPr>
        <w:spacing w:line="360" w:lineRule="auto"/>
        <w:jc w:val="both"/>
        <w:rPr>
          <w:b/>
          <w:sz w:val="24"/>
          <w:szCs w:val="24"/>
        </w:rPr>
      </w:pPr>
      <w:r>
        <w:rPr>
          <w:b/>
          <w:sz w:val="24"/>
          <w:szCs w:val="24"/>
        </w:rPr>
        <w:t>z</w:t>
      </w:r>
      <w:r w:rsidR="00CF5EFE" w:rsidRPr="00EC2412">
        <w:rPr>
          <w:b/>
          <w:sz w:val="24"/>
          <w:szCs w:val="24"/>
        </w:rPr>
        <w:t>amieszczanie własnych ofert pracy</w:t>
      </w:r>
    </w:p>
    <w:p w:rsidR="00CF5EFE" w:rsidRPr="00EC2412" w:rsidRDefault="00CF5EFE" w:rsidP="00EC2412">
      <w:pPr>
        <w:pStyle w:val="Bezodstpw"/>
        <w:spacing w:line="360" w:lineRule="auto"/>
        <w:jc w:val="both"/>
        <w:rPr>
          <w:sz w:val="24"/>
          <w:szCs w:val="24"/>
        </w:rPr>
      </w:pPr>
    </w:p>
    <w:p w:rsidR="00EC2412" w:rsidRPr="00EC2412" w:rsidRDefault="00CF5EFE" w:rsidP="00AD04A3">
      <w:pPr>
        <w:pStyle w:val="Default"/>
        <w:spacing w:line="360" w:lineRule="auto"/>
        <w:ind w:firstLine="360"/>
        <w:jc w:val="both"/>
        <w:rPr>
          <w:rFonts w:ascii="Calibri" w:hAnsi="Calibri"/>
          <w:color w:val="auto"/>
        </w:rPr>
      </w:pPr>
      <w:r w:rsidRPr="00EC2412">
        <w:rPr>
          <w:rFonts w:ascii="Calibri" w:hAnsi="Calibri"/>
          <w:color w:val="auto"/>
        </w:rPr>
        <w:lastRenderedPageBreak/>
        <w:t xml:space="preserve">Własna oferta to krótka informacja o własnych kwalifikacjach (absolwenci będą pisać raczej o predyspozycjach) i rodzaju poszukiwanej pracy. Możemy w niej zamieścić także inne swoje cechy atrakcyjne w oczach pracodawców, takie jak: wiek, specjalne umiejętności (języki obce, komputer, itp.), dyspozycyjność. Nie zapomnijmy podać, w jaki sposób można się z nami skontaktować. </w:t>
      </w:r>
    </w:p>
    <w:p w:rsidR="00CF5EFE" w:rsidRPr="00EC2412" w:rsidRDefault="00CF5EFE" w:rsidP="00EC2412">
      <w:pPr>
        <w:pStyle w:val="Bezodstpw"/>
        <w:spacing w:line="360" w:lineRule="auto"/>
        <w:ind w:firstLine="360"/>
        <w:jc w:val="both"/>
        <w:rPr>
          <w:sz w:val="24"/>
          <w:szCs w:val="24"/>
        </w:rPr>
      </w:pPr>
      <w:r w:rsidRPr="00EC2412">
        <w:rPr>
          <w:sz w:val="24"/>
          <w:szCs w:val="24"/>
        </w:rPr>
        <w:t xml:space="preserve">Własną ofertę zamieszczamy: </w:t>
      </w:r>
    </w:p>
    <w:p w:rsidR="00CF5EFE" w:rsidRPr="00EC2412" w:rsidRDefault="00CF5EFE" w:rsidP="00EC2412">
      <w:pPr>
        <w:pStyle w:val="Bezodstpw"/>
        <w:spacing w:line="360" w:lineRule="auto"/>
        <w:jc w:val="both"/>
        <w:rPr>
          <w:sz w:val="24"/>
          <w:szCs w:val="24"/>
        </w:rPr>
      </w:pPr>
      <w:r w:rsidRPr="00EC2412">
        <w:rPr>
          <w:sz w:val="24"/>
          <w:szCs w:val="24"/>
        </w:rPr>
        <w:t>- w prasie,</w:t>
      </w:r>
    </w:p>
    <w:p w:rsidR="00CF5EFE" w:rsidRPr="00EC2412" w:rsidRDefault="00CF5EFE" w:rsidP="00EC2412">
      <w:pPr>
        <w:pStyle w:val="Bezodstpw"/>
        <w:spacing w:line="360" w:lineRule="auto"/>
        <w:jc w:val="both"/>
        <w:rPr>
          <w:sz w:val="24"/>
          <w:szCs w:val="24"/>
        </w:rPr>
      </w:pPr>
      <w:r w:rsidRPr="00EC2412">
        <w:rPr>
          <w:sz w:val="24"/>
          <w:szCs w:val="24"/>
        </w:rPr>
        <w:t>- na ogólnie dostępnych tablicach ogłoszeń,</w:t>
      </w:r>
    </w:p>
    <w:p w:rsidR="00CF5EFE" w:rsidRPr="00EC2412" w:rsidRDefault="00CF5EFE" w:rsidP="00EC2412">
      <w:pPr>
        <w:pStyle w:val="Bezodstpw"/>
        <w:spacing w:line="360" w:lineRule="auto"/>
        <w:jc w:val="both"/>
        <w:rPr>
          <w:sz w:val="24"/>
          <w:szCs w:val="24"/>
        </w:rPr>
      </w:pPr>
      <w:r w:rsidRPr="00EC2412">
        <w:rPr>
          <w:sz w:val="24"/>
          <w:szCs w:val="24"/>
        </w:rPr>
        <w:t>- rozdajemy znajomym, których prosimy o pomoc w poszukiwaniu pracy,</w:t>
      </w:r>
    </w:p>
    <w:p w:rsidR="00CF5EFE" w:rsidRPr="00EC2412" w:rsidRDefault="00CF5EFE" w:rsidP="00EC2412">
      <w:pPr>
        <w:pStyle w:val="Bezodstpw"/>
        <w:spacing w:line="360" w:lineRule="auto"/>
        <w:jc w:val="both"/>
        <w:rPr>
          <w:sz w:val="24"/>
          <w:szCs w:val="24"/>
        </w:rPr>
      </w:pPr>
      <w:r w:rsidRPr="00EC2412">
        <w:rPr>
          <w:sz w:val="24"/>
          <w:szCs w:val="24"/>
        </w:rPr>
        <w:t>- wysyłamy do pracodawcy lub zostawiamy</w:t>
      </w:r>
      <w:r w:rsidR="001C552F">
        <w:rPr>
          <w:sz w:val="24"/>
          <w:szCs w:val="24"/>
        </w:rPr>
        <w:t xml:space="preserve"> w odwiedzanych zakładach pracy.</w:t>
      </w:r>
    </w:p>
    <w:p w:rsidR="00EC2412" w:rsidRPr="00EC2412" w:rsidRDefault="00EC2412" w:rsidP="00EC2412">
      <w:pPr>
        <w:pStyle w:val="Bezodstpw"/>
        <w:spacing w:line="360" w:lineRule="auto"/>
        <w:jc w:val="both"/>
        <w:rPr>
          <w:sz w:val="24"/>
          <w:szCs w:val="24"/>
        </w:rPr>
      </w:pPr>
    </w:p>
    <w:p w:rsidR="00CF5EFE" w:rsidRPr="00EC2412" w:rsidRDefault="00CF5EFE" w:rsidP="00EC2412">
      <w:pPr>
        <w:pStyle w:val="Bezodstpw"/>
        <w:spacing w:line="360" w:lineRule="auto"/>
        <w:ind w:firstLine="708"/>
        <w:jc w:val="both"/>
        <w:rPr>
          <w:sz w:val="24"/>
          <w:szCs w:val="24"/>
        </w:rPr>
      </w:pPr>
      <w:r w:rsidRPr="00EC2412">
        <w:rPr>
          <w:sz w:val="24"/>
          <w:szCs w:val="24"/>
        </w:rPr>
        <w:t>Oferty zamieszczane w środkach masowego przekazu muszą być krótkie i zwięzłe, oferta zostawiana u pracodawcy powinna być bardzi</w:t>
      </w:r>
      <w:r w:rsidR="001C552F">
        <w:rPr>
          <w:sz w:val="24"/>
          <w:szCs w:val="24"/>
        </w:rPr>
        <w:t xml:space="preserve">ej rozbudowana, </w:t>
      </w:r>
      <w:r w:rsidRPr="00EC2412">
        <w:rPr>
          <w:sz w:val="24"/>
          <w:szCs w:val="24"/>
        </w:rPr>
        <w:t xml:space="preserve">prawidłowo zaadresowana i zawierać następujące informacje: </w:t>
      </w:r>
    </w:p>
    <w:p w:rsidR="00CF5EFE" w:rsidRPr="00EC2412" w:rsidRDefault="00CF5EFE" w:rsidP="00EC2412">
      <w:pPr>
        <w:pStyle w:val="Bezodstpw"/>
        <w:spacing w:line="360" w:lineRule="auto"/>
        <w:jc w:val="both"/>
        <w:rPr>
          <w:sz w:val="24"/>
          <w:szCs w:val="24"/>
        </w:rPr>
      </w:pPr>
      <w:r w:rsidRPr="00EC2412">
        <w:rPr>
          <w:rFonts w:cs="Courier New"/>
          <w:sz w:val="24"/>
          <w:szCs w:val="24"/>
        </w:rPr>
        <w:t xml:space="preserve">- </w:t>
      </w:r>
      <w:r w:rsidRPr="00EC2412">
        <w:rPr>
          <w:sz w:val="24"/>
          <w:szCs w:val="24"/>
        </w:rPr>
        <w:t xml:space="preserve">kto poszukuje pracy, </w:t>
      </w:r>
    </w:p>
    <w:p w:rsidR="00CF5EFE" w:rsidRPr="00EC2412" w:rsidRDefault="00CF5EFE" w:rsidP="00EC2412">
      <w:pPr>
        <w:pStyle w:val="Bezodstpw"/>
        <w:spacing w:line="360" w:lineRule="auto"/>
        <w:jc w:val="both"/>
        <w:rPr>
          <w:sz w:val="24"/>
          <w:szCs w:val="24"/>
        </w:rPr>
      </w:pPr>
      <w:r w:rsidRPr="00EC2412">
        <w:rPr>
          <w:sz w:val="24"/>
          <w:szCs w:val="24"/>
        </w:rPr>
        <w:t xml:space="preserve">- jakiej pracy poszukuje, </w:t>
      </w:r>
    </w:p>
    <w:p w:rsidR="00CF5EFE" w:rsidRPr="00EC2412" w:rsidRDefault="00CF5EFE" w:rsidP="00EC2412">
      <w:pPr>
        <w:pStyle w:val="Bezodstpw"/>
        <w:spacing w:line="360" w:lineRule="auto"/>
        <w:jc w:val="both"/>
        <w:rPr>
          <w:sz w:val="24"/>
          <w:szCs w:val="24"/>
        </w:rPr>
      </w:pPr>
      <w:r w:rsidRPr="00EC2412">
        <w:rPr>
          <w:rFonts w:cs="Courier New"/>
          <w:sz w:val="24"/>
          <w:szCs w:val="24"/>
        </w:rPr>
        <w:t>-</w:t>
      </w:r>
      <w:r w:rsidR="00AD04A3">
        <w:rPr>
          <w:rFonts w:cs="Courier New"/>
          <w:sz w:val="24"/>
          <w:szCs w:val="24"/>
        </w:rPr>
        <w:t xml:space="preserve"> </w:t>
      </w:r>
      <w:r w:rsidRPr="00EC2412">
        <w:rPr>
          <w:sz w:val="24"/>
          <w:szCs w:val="24"/>
        </w:rPr>
        <w:t xml:space="preserve">jak się z nim kontaktować. </w:t>
      </w:r>
    </w:p>
    <w:p w:rsidR="00EC2412" w:rsidRPr="00EC2412" w:rsidRDefault="00EC2412" w:rsidP="00EC2412">
      <w:pPr>
        <w:pStyle w:val="Bezodstpw"/>
        <w:spacing w:line="360" w:lineRule="auto"/>
        <w:jc w:val="both"/>
        <w:rPr>
          <w:sz w:val="24"/>
          <w:szCs w:val="24"/>
        </w:rPr>
      </w:pPr>
    </w:p>
    <w:p w:rsidR="00EC2412" w:rsidRPr="00EC2412" w:rsidRDefault="00EC2412" w:rsidP="00EC2412">
      <w:pPr>
        <w:pStyle w:val="Bezodstpw"/>
        <w:spacing w:line="360" w:lineRule="auto"/>
        <w:ind w:firstLine="708"/>
        <w:jc w:val="both"/>
        <w:rPr>
          <w:sz w:val="24"/>
          <w:szCs w:val="24"/>
        </w:rPr>
      </w:pPr>
      <w:r w:rsidRPr="00EC2412">
        <w:rPr>
          <w:sz w:val="24"/>
          <w:szCs w:val="24"/>
        </w:rPr>
        <w:t>Ogłoszenie (oferta) powinna być:</w:t>
      </w:r>
    </w:p>
    <w:p w:rsidR="00EC2412" w:rsidRPr="00EC2412" w:rsidRDefault="00EC2412" w:rsidP="00EC2412">
      <w:pPr>
        <w:pStyle w:val="Bezodstpw"/>
        <w:spacing w:line="360" w:lineRule="auto"/>
        <w:jc w:val="both"/>
        <w:rPr>
          <w:rFonts w:cs="ComicSansMS"/>
          <w:sz w:val="24"/>
          <w:szCs w:val="24"/>
        </w:rPr>
      </w:pPr>
      <w:r w:rsidRPr="00EC2412">
        <w:rPr>
          <w:rFonts w:cs="Symbol"/>
          <w:sz w:val="24"/>
          <w:szCs w:val="24"/>
        </w:rPr>
        <w:t xml:space="preserve">· </w:t>
      </w:r>
      <w:r w:rsidRPr="00EC2412">
        <w:rPr>
          <w:sz w:val="24"/>
          <w:szCs w:val="24"/>
        </w:rPr>
        <w:t xml:space="preserve">ZWIĘZŁA </w:t>
      </w:r>
      <w:r w:rsidRPr="00EC2412">
        <w:rPr>
          <w:rFonts w:cs="ComicSansMS"/>
          <w:sz w:val="24"/>
          <w:szCs w:val="24"/>
        </w:rPr>
        <w:t>- zbyt obszerna męczy czytającego i może go zniechęcić.</w:t>
      </w:r>
    </w:p>
    <w:p w:rsidR="00EC2412" w:rsidRPr="00EC2412" w:rsidRDefault="00EC2412" w:rsidP="00EC2412">
      <w:pPr>
        <w:pStyle w:val="Bezodstpw"/>
        <w:spacing w:line="360" w:lineRule="auto"/>
        <w:jc w:val="both"/>
        <w:rPr>
          <w:rFonts w:cs="ComicSansMS"/>
          <w:sz w:val="24"/>
          <w:szCs w:val="24"/>
        </w:rPr>
      </w:pPr>
      <w:r w:rsidRPr="00EC2412">
        <w:rPr>
          <w:rFonts w:cs="Symbol"/>
          <w:sz w:val="24"/>
          <w:szCs w:val="24"/>
        </w:rPr>
        <w:t xml:space="preserve">· </w:t>
      </w:r>
      <w:r w:rsidRPr="00EC2412">
        <w:rPr>
          <w:sz w:val="24"/>
          <w:szCs w:val="24"/>
        </w:rPr>
        <w:t>INTERESUJĄCA</w:t>
      </w:r>
      <w:r w:rsidRPr="00EC2412">
        <w:rPr>
          <w:rFonts w:cs="ComicSansMS"/>
          <w:sz w:val="24"/>
          <w:szCs w:val="24"/>
        </w:rPr>
        <w:t>- warto użyć nietypowego sformułowania, które odróżni</w:t>
      </w:r>
      <w:r w:rsidR="00AD04A3">
        <w:rPr>
          <w:rFonts w:cs="ComicSansMS"/>
          <w:sz w:val="24"/>
          <w:szCs w:val="24"/>
        </w:rPr>
        <w:t xml:space="preserve"> </w:t>
      </w:r>
      <w:r w:rsidRPr="00EC2412">
        <w:rPr>
          <w:rFonts w:cs="ComicSansMS"/>
          <w:sz w:val="24"/>
          <w:szCs w:val="24"/>
        </w:rPr>
        <w:t>tę ofertę od innych.</w:t>
      </w:r>
    </w:p>
    <w:p w:rsidR="00EC2412" w:rsidRPr="00EC2412" w:rsidRDefault="00EC2412" w:rsidP="00EC2412">
      <w:pPr>
        <w:pStyle w:val="Bezodstpw"/>
        <w:spacing w:line="360" w:lineRule="auto"/>
        <w:jc w:val="both"/>
        <w:rPr>
          <w:rFonts w:cs="ComicSansMS"/>
          <w:sz w:val="24"/>
          <w:szCs w:val="24"/>
        </w:rPr>
      </w:pPr>
      <w:r w:rsidRPr="00EC2412">
        <w:rPr>
          <w:rFonts w:cs="Symbol"/>
          <w:sz w:val="24"/>
          <w:szCs w:val="24"/>
        </w:rPr>
        <w:t xml:space="preserve">· </w:t>
      </w:r>
      <w:r w:rsidRPr="00EC2412">
        <w:rPr>
          <w:sz w:val="24"/>
          <w:szCs w:val="24"/>
        </w:rPr>
        <w:t xml:space="preserve">KONKRETNA </w:t>
      </w:r>
      <w:r w:rsidRPr="00EC2412">
        <w:rPr>
          <w:rFonts w:cs="ComicSansMS"/>
          <w:sz w:val="24"/>
          <w:szCs w:val="24"/>
        </w:rPr>
        <w:t>- kto i jakiej pracy szuka, jak się z nim skontaktować.</w:t>
      </w:r>
    </w:p>
    <w:p w:rsidR="00EC2412" w:rsidRPr="00EC2412" w:rsidRDefault="00EC2412" w:rsidP="00EC2412">
      <w:pPr>
        <w:pStyle w:val="Bezodstpw"/>
        <w:jc w:val="both"/>
        <w:sectPr w:rsidR="00EC2412" w:rsidRPr="00EC2412" w:rsidSect="00DB541D">
          <w:pgSz w:w="11906" w:h="17338"/>
          <w:pgMar w:top="1418" w:right="1418" w:bottom="993" w:left="1418" w:header="709" w:footer="709" w:gutter="0"/>
          <w:cols w:space="708"/>
          <w:noEndnote/>
        </w:sectPr>
      </w:pPr>
    </w:p>
    <w:p w:rsidR="00CF5EFE" w:rsidRPr="00A21481" w:rsidRDefault="00A21481" w:rsidP="00591D09">
      <w:pPr>
        <w:pStyle w:val="Bezodstpw"/>
        <w:numPr>
          <w:ilvl w:val="0"/>
          <w:numId w:val="9"/>
        </w:numPr>
        <w:jc w:val="both"/>
        <w:rPr>
          <w:b/>
          <w:sz w:val="24"/>
          <w:szCs w:val="24"/>
        </w:rPr>
      </w:pPr>
      <w:r w:rsidRPr="00A21481">
        <w:rPr>
          <w:b/>
          <w:sz w:val="24"/>
          <w:szCs w:val="24"/>
        </w:rPr>
        <w:lastRenderedPageBreak/>
        <w:t>u</w:t>
      </w:r>
      <w:r w:rsidR="00591D09" w:rsidRPr="00A21481">
        <w:rPr>
          <w:b/>
          <w:sz w:val="24"/>
          <w:szCs w:val="24"/>
        </w:rPr>
        <w:t xml:space="preserve">dział </w:t>
      </w:r>
      <w:r>
        <w:rPr>
          <w:b/>
          <w:sz w:val="24"/>
          <w:szCs w:val="24"/>
        </w:rPr>
        <w:t>w targach i giełdach p</w:t>
      </w:r>
      <w:r w:rsidR="00591D09" w:rsidRPr="00A21481">
        <w:rPr>
          <w:b/>
          <w:sz w:val="24"/>
          <w:szCs w:val="24"/>
        </w:rPr>
        <w:t>racy</w:t>
      </w:r>
    </w:p>
    <w:p w:rsidR="00591D09" w:rsidRDefault="00591D09" w:rsidP="00591D09">
      <w:pPr>
        <w:pStyle w:val="Bezodstpw"/>
        <w:jc w:val="both"/>
        <w:rPr>
          <w:sz w:val="24"/>
          <w:szCs w:val="24"/>
        </w:rPr>
      </w:pPr>
    </w:p>
    <w:p w:rsidR="00591D09" w:rsidRPr="00591D09" w:rsidRDefault="00591D09" w:rsidP="00AD04A3">
      <w:pPr>
        <w:autoSpaceDE w:val="0"/>
        <w:autoSpaceDN w:val="0"/>
        <w:adjustRightInd w:val="0"/>
        <w:spacing w:after="0" w:line="360" w:lineRule="auto"/>
        <w:ind w:firstLine="360"/>
        <w:jc w:val="both"/>
        <w:rPr>
          <w:rFonts w:cs="ComicSansMS"/>
          <w:color w:val="000000"/>
          <w:sz w:val="24"/>
          <w:szCs w:val="24"/>
          <w:lang w:eastAsia="pl-PL"/>
        </w:rPr>
      </w:pPr>
      <w:r w:rsidRPr="00591D09">
        <w:rPr>
          <w:rFonts w:cs="ComicSansMS"/>
          <w:color w:val="000000"/>
          <w:sz w:val="24"/>
          <w:szCs w:val="24"/>
          <w:lang w:eastAsia="pl-PL"/>
        </w:rPr>
        <w:t xml:space="preserve">Zasada funkcjonowania </w:t>
      </w:r>
      <w:r w:rsidRPr="00A21481">
        <w:rPr>
          <w:rFonts w:cs="ComicSansMS-Bold"/>
          <w:bCs/>
          <w:sz w:val="24"/>
          <w:szCs w:val="24"/>
          <w:lang w:eastAsia="pl-PL"/>
        </w:rPr>
        <w:t>targów pracy</w:t>
      </w:r>
      <w:r w:rsidRPr="00591D09">
        <w:rPr>
          <w:rFonts w:cs="ComicSansMS-Bold"/>
          <w:b/>
          <w:bCs/>
          <w:color w:val="0070C1"/>
          <w:sz w:val="24"/>
          <w:szCs w:val="24"/>
          <w:lang w:eastAsia="pl-PL"/>
        </w:rPr>
        <w:t xml:space="preserve"> </w:t>
      </w:r>
      <w:r w:rsidRPr="00591D09">
        <w:rPr>
          <w:rFonts w:cs="ComicSansMS"/>
          <w:color w:val="000000"/>
          <w:sz w:val="24"/>
          <w:szCs w:val="24"/>
          <w:lang w:eastAsia="pl-PL"/>
        </w:rPr>
        <w:t>jest taka sama jak wszelkich innych</w:t>
      </w:r>
      <w:r>
        <w:rPr>
          <w:rFonts w:cs="ComicSansMS"/>
          <w:color w:val="000000"/>
          <w:sz w:val="24"/>
          <w:szCs w:val="24"/>
          <w:lang w:eastAsia="pl-PL"/>
        </w:rPr>
        <w:t xml:space="preserve"> targów </w:t>
      </w:r>
      <w:r w:rsidRPr="00591D09">
        <w:rPr>
          <w:rFonts w:cs="ComicSansMS"/>
          <w:color w:val="000000"/>
          <w:sz w:val="24"/>
          <w:szCs w:val="24"/>
          <w:lang w:eastAsia="pl-PL"/>
        </w:rPr>
        <w:t>handlowych. Cel jest również podobny - zawarcie jak największej liczby</w:t>
      </w:r>
      <w:r>
        <w:rPr>
          <w:rFonts w:cs="ComicSansMS"/>
          <w:color w:val="000000"/>
          <w:sz w:val="24"/>
          <w:szCs w:val="24"/>
          <w:lang w:eastAsia="pl-PL"/>
        </w:rPr>
        <w:t xml:space="preserve"> </w:t>
      </w:r>
      <w:r w:rsidRPr="00591D09">
        <w:rPr>
          <w:rFonts w:cs="ComicSansMS"/>
          <w:color w:val="000000"/>
          <w:sz w:val="24"/>
          <w:szCs w:val="24"/>
          <w:lang w:eastAsia="pl-PL"/>
        </w:rPr>
        <w:t>kontraktów satysfakcjonujących obie strony: wystawcę i klienta.</w:t>
      </w:r>
      <w:r>
        <w:rPr>
          <w:rFonts w:cs="ComicSansMS"/>
          <w:color w:val="000000"/>
          <w:sz w:val="24"/>
          <w:szCs w:val="24"/>
          <w:lang w:eastAsia="pl-PL"/>
        </w:rPr>
        <w:t xml:space="preserve"> </w:t>
      </w:r>
      <w:r w:rsidRPr="00591D09">
        <w:rPr>
          <w:rFonts w:cs="ComicSansMS"/>
          <w:color w:val="000000"/>
          <w:sz w:val="24"/>
          <w:szCs w:val="24"/>
          <w:lang w:eastAsia="pl-PL"/>
        </w:rPr>
        <w:t xml:space="preserve">Na targach można poznać firmy prezentujące swoją ofertę </w:t>
      </w:r>
      <w:r>
        <w:rPr>
          <w:rFonts w:cs="ComicSansMS"/>
          <w:color w:val="000000"/>
          <w:sz w:val="24"/>
          <w:szCs w:val="24"/>
          <w:lang w:eastAsia="pl-PL"/>
        </w:rPr>
        <w:t>–</w:t>
      </w:r>
      <w:r w:rsidRPr="00591D09">
        <w:rPr>
          <w:rFonts w:cs="ComicSansMS"/>
          <w:color w:val="000000"/>
          <w:sz w:val="24"/>
          <w:szCs w:val="24"/>
          <w:lang w:eastAsia="pl-PL"/>
        </w:rPr>
        <w:t xml:space="preserve"> miejsca</w:t>
      </w:r>
      <w:r>
        <w:rPr>
          <w:rFonts w:cs="ComicSansMS"/>
          <w:color w:val="000000"/>
          <w:sz w:val="24"/>
          <w:szCs w:val="24"/>
          <w:lang w:eastAsia="pl-PL"/>
        </w:rPr>
        <w:t xml:space="preserve"> </w:t>
      </w:r>
      <w:r w:rsidRPr="00591D09">
        <w:rPr>
          <w:rFonts w:cs="ComicSansMS"/>
          <w:color w:val="000000"/>
          <w:sz w:val="24"/>
          <w:szCs w:val="24"/>
          <w:lang w:eastAsia="pl-PL"/>
        </w:rPr>
        <w:t>pracy. Można zdobywać informacje o wymaganiach poszczególnych pracodawców,</w:t>
      </w:r>
      <w:r>
        <w:rPr>
          <w:rFonts w:cs="ComicSansMS"/>
          <w:color w:val="000000"/>
          <w:sz w:val="24"/>
          <w:szCs w:val="24"/>
          <w:lang w:eastAsia="pl-PL"/>
        </w:rPr>
        <w:t xml:space="preserve"> </w:t>
      </w:r>
      <w:r w:rsidRPr="00591D09">
        <w:rPr>
          <w:rFonts w:cs="ComicSansMS"/>
          <w:color w:val="000000"/>
          <w:sz w:val="24"/>
          <w:szCs w:val="24"/>
          <w:lang w:eastAsia="pl-PL"/>
        </w:rPr>
        <w:t>możliwościach zatrudnienia, można także zorientować się lub ocenić, jakiego</w:t>
      </w:r>
      <w:r>
        <w:rPr>
          <w:rFonts w:cs="ComicSansMS"/>
          <w:color w:val="000000"/>
          <w:sz w:val="24"/>
          <w:szCs w:val="24"/>
          <w:lang w:eastAsia="pl-PL"/>
        </w:rPr>
        <w:t xml:space="preserve"> </w:t>
      </w:r>
      <w:r w:rsidRPr="00591D09">
        <w:rPr>
          <w:rFonts w:cs="ComicSansMS"/>
          <w:color w:val="000000"/>
          <w:sz w:val="24"/>
          <w:szCs w:val="24"/>
          <w:lang w:eastAsia="pl-PL"/>
        </w:rPr>
        <w:t>rodzaju praca i w jakich firmach najbardziej nas interesuje. Pracodawcy również</w:t>
      </w:r>
      <w:r>
        <w:rPr>
          <w:rFonts w:cs="ComicSansMS"/>
          <w:color w:val="000000"/>
          <w:sz w:val="24"/>
          <w:szCs w:val="24"/>
          <w:lang w:eastAsia="pl-PL"/>
        </w:rPr>
        <w:t xml:space="preserve"> </w:t>
      </w:r>
      <w:r w:rsidRPr="00591D09">
        <w:rPr>
          <w:rFonts w:cs="ComicSansMS"/>
          <w:color w:val="000000"/>
          <w:sz w:val="24"/>
          <w:szCs w:val="24"/>
          <w:lang w:eastAsia="pl-PL"/>
        </w:rPr>
        <w:t>wykorzystują targi, aby zorientować się, kto szuka pracy, jakie są kwalifikacje</w:t>
      </w:r>
      <w:r>
        <w:rPr>
          <w:rFonts w:cs="ComicSansMS"/>
          <w:color w:val="000000"/>
          <w:sz w:val="24"/>
          <w:szCs w:val="24"/>
          <w:lang w:eastAsia="pl-PL"/>
        </w:rPr>
        <w:t xml:space="preserve"> </w:t>
      </w:r>
      <w:r w:rsidRPr="00591D09">
        <w:rPr>
          <w:rFonts w:cs="ComicSansMS"/>
          <w:color w:val="000000"/>
          <w:sz w:val="24"/>
          <w:szCs w:val="24"/>
          <w:lang w:eastAsia="pl-PL"/>
        </w:rPr>
        <w:t>tych osób, ich motywacja itp. W czasie rozmów z pracodawcami można przekazać</w:t>
      </w:r>
      <w:r>
        <w:rPr>
          <w:rFonts w:cs="ComicSansMS"/>
          <w:color w:val="000000"/>
          <w:sz w:val="24"/>
          <w:szCs w:val="24"/>
          <w:lang w:eastAsia="pl-PL"/>
        </w:rPr>
        <w:t xml:space="preserve"> </w:t>
      </w:r>
      <w:r w:rsidRPr="00591D09">
        <w:rPr>
          <w:rFonts w:cs="ComicSansMS"/>
          <w:color w:val="000000"/>
          <w:sz w:val="24"/>
          <w:szCs w:val="24"/>
          <w:lang w:eastAsia="pl-PL"/>
        </w:rPr>
        <w:t>mu swoją ofertę lub CV albo od razu umówić się na rozmowę kwalifikacyjną.</w:t>
      </w:r>
      <w:r>
        <w:rPr>
          <w:rFonts w:cs="ComicSansMS"/>
          <w:color w:val="000000"/>
          <w:sz w:val="24"/>
          <w:szCs w:val="24"/>
          <w:lang w:eastAsia="pl-PL"/>
        </w:rPr>
        <w:t xml:space="preserve"> </w:t>
      </w:r>
      <w:r w:rsidRPr="00591D09">
        <w:rPr>
          <w:rFonts w:cs="ComicSansMS"/>
          <w:color w:val="000000"/>
          <w:sz w:val="24"/>
          <w:szCs w:val="24"/>
          <w:lang w:eastAsia="pl-PL"/>
        </w:rPr>
        <w:t>Warto się więc dobrze przygotować do targów.</w:t>
      </w:r>
    </w:p>
    <w:p w:rsidR="00591D09" w:rsidRPr="00591D09" w:rsidRDefault="00591D09" w:rsidP="00591D09">
      <w:pPr>
        <w:autoSpaceDE w:val="0"/>
        <w:autoSpaceDN w:val="0"/>
        <w:adjustRightInd w:val="0"/>
        <w:spacing w:after="0" w:line="360" w:lineRule="auto"/>
        <w:jc w:val="both"/>
        <w:rPr>
          <w:rFonts w:cs="ComicSansMS"/>
          <w:color w:val="000000"/>
          <w:sz w:val="24"/>
          <w:szCs w:val="24"/>
          <w:lang w:eastAsia="pl-PL"/>
        </w:rPr>
      </w:pPr>
      <w:r w:rsidRPr="00591D09">
        <w:rPr>
          <w:rFonts w:cs="ComicSansMS"/>
          <w:color w:val="000000"/>
          <w:sz w:val="24"/>
          <w:szCs w:val="24"/>
          <w:lang w:eastAsia="pl-PL"/>
        </w:rPr>
        <w:t>Targi pracy są organizowane przez różne instytucje:</w:t>
      </w:r>
    </w:p>
    <w:p w:rsidR="00A21481" w:rsidRDefault="00A21481" w:rsidP="00591D09">
      <w:pPr>
        <w:autoSpaceDE w:val="0"/>
        <w:autoSpaceDN w:val="0"/>
        <w:adjustRightInd w:val="0"/>
        <w:spacing w:after="0" w:line="360" w:lineRule="auto"/>
        <w:jc w:val="both"/>
        <w:rPr>
          <w:rFonts w:cs="ComicSansMS"/>
          <w:color w:val="000000"/>
          <w:sz w:val="24"/>
          <w:szCs w:val="24"/>
          <w:lang w:eastAsia="pl-PL"/>
        </w:rPr>
      </w:pPr>
      <w:r>
        <w:rPr>
          <w:rFonts w:eastAsia="Wingdings-Regular" w:cs="Wingdings-Regular"/>
          <w:color w:val="000000"/>
          <w:sz w:val="24"/>
          <w:szCs w:val="24"/>
          <w:lang w:eastAsia="pl-PL"/>
        </w:rPr>
        <w:t xml:space="preserve">- </w:t>
      </w:r>
      <w:r w:rsidR="00591D09" w:rsidRPr="00591D09">
        <w:rPr>
          <w:rFonts w:cs="ComicSansMS"/>
          <w:color w:val="000000"/>
          <w:sz w:val="24"/>
          <w:szCs w:val="24"/>
          <w:lang w:eastAsia="pl-PL"/>
        </w:rPr>
        <w:t>urzędy pracy (wojewódzkie, miejskie, powiatowe),</w:t>
      </w:r>
    </w:p>
    <w:p w:rsidR="00591D09" w:rsidRPr="00591D09" w:rsidRDefault="00A21481" w:rsidP="00591D09">
      <w:pPr>
        <w:autoSpaceDE w:val="0"/>
        <w:autoSpaceDN w:val="0"/>
        <w:adjustRightInd w:val="0"/>
        <w:spacing w:after="0" w:line="360" w:lineRule="auto"/>
        <w:jc w:val="both"/>
        <w:rPr>
          <w:rFonts w:cs="ComicSansMS"/>
          <w:color w:val="000000"/>
          <w:sz w:val="24"/>
          <w:szCs w:val="24"/>
          <w:lang w:eastAsia="pl-PL"/>
        </w:rPr>
      </w:pPr>
      <w:r>
        <w:rPr>
          <w:rFonts w:cs="ComicSansMS"/>
          <w:color w:val="000000"/>
          <w:sz w:val="24"/>
          <w:szCs w:val="24"/>
          <w:lang w:eastAsia="pl-PL"/>
        </w:rPr>
        <w:t>-</w:t>
      </w:r>
      <w:r w:rsidR="00591D09" w:rsidRPr="00591D09">
        <w:rPr>
          <w:rFonts w:eastAsia="Wingdings-Regular" w:cs="Wingdings-Regular"/>
          <w:color w:val="000000"/>
          <w:sz w:val="24"/>
          <w:szCs w:val="24"/>
          <w:lang w:eastAsia="pl-PL"/>
        </w:rPr>
        <w:t xml:space="preserve"> </w:t>
      </w:r>
      <w:r w:rsidR="00591D09" w:rsidRPr="00591D09">
        <w:rPr>
          <w:rFonts w:cs="ComicSansMS"/>
          <w:color w:val="000000"/>
          <w:sz w:val="24"/>
          <w:szCs w:val="24"/>
          <w:lang w:eastAsia="pl-PL"/>
        </w:rPr>
        <w:t>organizacje pozarządowe (stowarzyszenia, fundacje),</w:t>
      </w:r>
    </w:p>
    <w:p w:rsidR="00591D09" w:rsidRPr="00591D09" w:rsidRDefault="00A21481" w:rsidP="00591D09">
      <w:pPr>
        <w:autoSpaceDE w:val="0"/>
        <w:autoSpaceDN w:val="0"/>
        <w:adjustRightInd w:val="0"/>
        <w:spacing w:after="0" w:line="360" w:lineRule="auto"/>
        <w:jc w:val="both"/>
        <w:rPr>
          <w:rFonts w:cs="ComicSansMS"/>
          <w:color w:val="000000"/>
          <w:sz w:val="24"/>
          <w:szCs w:val="24"/>
          <w:lang w:eastAsia="pl-PL"/>
        </w:rPr>
      </w:pPr>
      <w:r>
        <w:rPr>
          <w:rFonts w:eastAsia="Wingdings-Regular" w:cs="Wingdings-Regular"/>
          <w:color w:val="000000"/>
          <w:sz w:val="24"/>
          <w:szCs w:val="24"/>
          <w:lang w:eastAsia="pl-PL"/>
        </w:rPr>
        <w:t>-</w:t>
      </w:r>
      <w:r w:rsidR="00591D09" w:rsidRPr="00591D09">
        <w:rPr>
          <w:rFonts w:eastAsia="Wingdings-Regular" w:cs="Wingdings-Regular"/>
          <w:color w:val="000000"/>
          <w:sz w:val="24"/>
          <w:szCs w:val="24"/>
          <w:lang w:eastAsia="pl-PL"/>
        </w:rPr>
        <w:t xml:space="preserve"> </w:t>
      </w:r>
      <w:r w:rsidR="00591D09" w:rsidRPr="00591D09">
        <w:rPr>
          <w:rFonts w:cs="ComicSansMS"/>
          <w:color w:val="000000"/>
          <w:sz w:val="24"/>
          <w:szCs w:val="24"/>
          <w:lang w:eastAsia="pl-PL"/>
        </w:rPr>
        <w:t>organizacje pracodawców (izby handlowe, izby gospodarcze),</w:t>
      </w:r>
    </w:p>
    <w:p w:rsidR="00591D09" w:rsidRDefault="00A21481" w:rsidP="00591D09">
      <w:pPr>
        <w:pStyle w:val="Bezodstpw"/>
        <w:spacing w:line="360" w:lineRule="auto"/>
        <w:jc w:val="both"/>
        <w:rPr>
          <w:rFonts w:cs="ComicSansMS"/>
          <w:color w:val="000000"/>
          <w:sz w:val="24"/>
          <w:szCs w:val="24"/>
          <w:lang w:eastAsia="pl-PL"/>
        </w:rPr>
      </w:pPr>
      <w:r>
        <w:rPr>
          <w:rFonts w:eastAsia="Wingdings-Regular" w:cs="Wingdings-Regular"/>
          <w:color w:val="000000"/>
          <w:sz w:val="24"/>
          <w:szCs w:val="24"/>
          <w:lang w:eastAsia="pl-PL"/>
        </w:rPr>
        <w:t>-</w:t>
      </w:r>
      <w:r w:rsidR="00591D09" w:rsidRPr="00591D09">
        <w:rPr>
          <w:rFonts w:eastAsia="Wingdings-Regular" w:cs="Wingdings-Regular"/>
          <w:color w:val="000000"/>
          <w:sz w:val="24"/>
          <w:szCs w:val="24"/>
          <w:lang w:eastAsia="pl-PL"/>
        </w:rPr>
        <w:t xml:space="preserve"> </w:t>
      </w:r>
      <w:r w:rsidR="00591D09" w:rsidRPr="00591D09">
        <w:rPr>
          <w:rFonts w:cs="ComicSansMS"/>
          <w:color w:val="000000"/>
          <w:sz w:val="24"/>
          <w:szCs w:val="24"/>
          <w:lang w:eastAsia="pl-PL"/>
        </w:rPr>
        <w:t>szkoły wyższe.</w:t>
      </w:r>
    </w:p>
    <w:p w:rsidR="002A5EF6" w:rsidRDefault="002A5EF6" w:rsidP="00591D09">
      <w:pPr>
        <w:pStyle w:val="Bezodstpw"/>
        <w:spacing w:line="360" w:lineRule="auto"/>
        <w:jc w:val="both"/>
        <w:rPr>
          <w:rFonts w:cs="ComicSansMS"/>
          <w:color w:val="000000"/>
          <w:sz w:val="24"/>
          <w:szCs w:val="24"/>
          <w:lang w:eastAsia="pl-PL"/>
        </w:rPr>
      </w:pPr>
    </w:p>
    <w:p w:rsidR="002A5EF6" w:rsidRDefault="002A5EF6" w:rsidP="00591D09">
      <w:pPr>
        <w:pStyle w:val="Bezodstpw"/>
        <w:spacing w:line="360" w:lineRule="auto"/>
        <w:jc w:val="both"/>
        <w:rPr>
          <w:rFonts w:cs="ComicSansMS"/>
          <w:color w:val="000000"/>
          <w:sz w:val="24"/>
          <w:szCs w:val="24"/>
          <w:lang w:eastAsia="pl-PL"/>
        </w:rPr>
      </w:pPr>
    </w:p>
    <w:p w:rsidR="002A5EF6" w:rsidRDefault="002A5EF6" w:rsidP="00591D09">
      <w:pPr>
        <w:pStyle w:val="Bezodstpw"/>
        <w:spacing w:line="360" w:lineRule="auto"/>
        <w:jc w:val="both"/>
        <w:rPr>
          <w:rFonts w:cs="ComicSansMS"/>
          <w:color w:val="000000"/>
          <w:sz w:val="24"/>
          <w:szCs w:val="24"/>
          <w:lang w:eastAsia="pl-PL"/>
        </w:rPr>
      </w:pPr>
    </w:p>
    <w:p w:rsidR="002A5EF6" w:rsidRDefault="002A5EF6" w:rsidP="00591D09">
      <w:pPr>
        <w:pStyle w:val="Bezodstpw"/>
        <w:spacing w:line="360" w:lineRule="auto"/>
        <w:jc w:val="both"/>
        <w:rPr>
          <w:rFonts w:cs="ComicSansMS"/>
          <w:color w:val="000000"/>
          <w:sz w:val="24"/>
          <w:szCs w:val="24"/>
          <w:lang w:eastAsia="pl-PL"/>
        </w:rPr>
      </w:pPr>
    </w:p>
    <w:p w:rsidR="002A5EF6" w:rsidRDefault="002A5EF6" w:rsidP="00591D09">
      <w:pPr>
        <w:pStyle w:val="Bezodstpw"/>
        <w:spacing w:line="360" w:lineRule="auto"/>
        <w:jc w:val="both"/>
        <w:rPr>
          <w:rFonts w:cs="ComicSansMS"/>
          <w:color w:val="000000"/>
          <w:sz w:val="24"/>
          <w:szCs w:val="24"/>
          <w:lang w:eastAsia="pl-PL"/>
        </w:rPr>
      </w:pPr>
    </w:p>
    <w:p w:rsidR="002A5EF6" w:rsidRDefault="002A5EF6" w:rsidP="00591D09">
      <w:pPr>
        <w:pStyle w:val="Bezodstpw"/>
        <w:spacing w:line="360" w:lineRule="auto"/>
        <w:jc w:val="both"/>
        <w:rPr>
          <w:rFonts w:cs="ComicSansMS"/>
          <w:color w:val="000000"/>
          <w:sz w:val="24"/>
          <w:szCs w:val="24"/>
          <w:lang w:eastAsia="pl-PL"/>
        </w:rPr>
      </w:pPr>
    </w:p>
    <w:p w:rsidR="002A5EF6" w:rsidRDefault="002A5EF6" w:rsidP="00591D09">
      <w:pPr>
        <w:pStyle w:val="Bezodstpw"/>
        <w:spacing w:line="360" w:lineRule="auto"/>
        <w:jc w:val="both"/>
        <w:rPr>
          <w:rFonts w:cs="ComicSansMS"/>
          <w:color w:val="000000"/>
          <w:sz w:val="24"/>
          <w:szCs w:val="24"/>
          <w:lang w:eastAsia="pl-PL"/>
        </w:rPr>
      </w:pPr>
    </w:p>
    <w:p w:rsidR="002A5EF6" w:rsidRDefault="002A5EF6" w:rsidP="00591D09">
      <w:pPr>
        <w:pStyle w:val="Bezodstpw"/>
        <w:spacing w:line="360" w:lineRule="auto"/>
        <w:jc w:val="both"/>
        <w:rPr>
          <w:rFonts w:cs="ComicSansMS"/>
          <w:color w:val="000000"/>
          <w:sz w:val="24"/>
          <w:szCs w:val="24"/>
          <w:lang w:eastAsia="pl-PL"/>
        </w:rPr>
      </w:pPr>
    </w:p>
    <w:p w:rsidR="002A5EF6" w:rsidRDefault="002A5EF6" w:rsidP="00591D09">
      <w:pPr>
        <w:pStyle w:val="Bezodstpw"/>
        <w:spacing w:line="360" w:lineRule="auto"/>
        <w:jc w:val="both"/>
        <w:rPr>
          <w:rFonts w:cs="ComicSansMS"/>
          <w:color w:val="000000"/>
          <w:sz w:val="24"/>
          <w:szCs w:val="24"/>
          <w:lang w:eastAsia="pl-PL"/>
        </w:rPr>
      </w:pPr>
    </w:p>
    <w:p w:rsidR="002A5EF6" w:rsidRDefault="002A5EF6" w:rsidP="00591D09">
      <w:pPr>
        <w:pStyle w:val="Bezodstpw"/>
        <w:spacing w:line="360" w:lineRule="auto"/>
        <w:jc w:val="both"/>
        <w:rPr>
          <w:rFonts w:cs="ComicSansMS"/>
          <w:color w:val="000000"/>
          <w:sz w:val="24"/>
          <w:szCs w:val="24"/>
          <w:lang w:eastAsia="pl-PL"/>
        </w:rPr>
      </w:pPr>
    </w:p>
    <w:p w:rsidR="002A5EF6" w:rsidRDefault="002A5EF6" w:rsidP="00591D09">
      <w:pPr>
        <w:pStyle w:val="Bezodstpw"/>
        <w:spacing w:line="360" w:lineRule="auto"/>
        <w:jc w:val="both"/>
        <w:rPr>
          <w:rFonts w:cs="ComicSansMS"/>
          <w:color w:val="000000"/>
          <w:sz w:val="24"/>
          <w:szCs w:val="24"/>
          <w:lang w:eastAsia="pl-PL"/>
        </w:rPr>
      </w:pPr>
    </w:p>
    <w:p w:rsidR="002A5EF6" w:rsidRDefault="002A5EF6" w:rsidP="00591D09">
      <w:pPr>
        <w:pStyle w:val="Bezodstpw"/>
        <w:spacing w:line="360" w:lineRule="auto"/>
        <w:jc w:val="both"/>
        <w:rPr>
          <w:rFonts w:cs="ComicSansMS"/>
          <w:color w:val="000000"/>
          <w:sz w:val="24"/>
          <w:szCs w:val="24"/>
          <w:lang w:eastAsia="pl-PL"/>
        </w:rPr>
      </w:pPr>
    </w:p>
    <w:p w:rsidR="002A5EF6" w:rsidRDefault="002A5EF6" w:rsidP="00591D09">
      <w:pPr>
        <w:pStyle w:val="Bezodstpw"/>
        <w:spacing w:line="360" w:lineRule="auto"/>
        <w:jc w:val="both"/>
        <w:rPr>
          <w:rFonts w:cs="ComicSansMS"/>
          <w:color w:val="000000"/>
          <w:sz w:val="24"/>
          <w:szCs w:val="24"/>
          <w:lang w:eastAsia="pl-PL"/>
        </w:rPr>
      </w:pPr>
    </w:p>
    <w:p w:rsidR="002A5EF6" w:rsidRDefault="002A5EF6" w:rsidP="00591D09">
      <w:pPr>
        <w:pStyle w:val="Bezodstpw"/>
        <w:spacing w:line="360" w:lineRule="auto"/>
        <w:jc w:val="both"/>
        <w:rPr>
          <w:rFonts w:cs="ComicSansMS"/>
          <w:color w:val="000000"/>
          <w:sz w:val="24"/>
          <w:szCs w:val="24"/>
          <w:lang w:eastAsia="pl-PL"/>
        </w:rPr>
      </w:pPr>
    </w:p>
    <w:p w:rsidR="002A5EF6" w:rsidRDefault="002A5EF6" w:rsidP="00591D09">
      <w:pPr>
        <w:pStyle w:val="Bezodstpw"/>
        <w:spacing w:line="360" w:lineRule="auto"/>
        <w:jc w:val="both"/>
        <w:rPr>
          <w:rFonts w:cs="ComicSansMS"/>
          <w:color w:val="000000"/>
          <w:sz w:val="24"/>
          <w:szCs w:val="24"/>
          <w:lang w:eastAsia="pl-PL"/>
        </w:rPr>
      </w:pPr>
    </w:p>
    <w:p w:rsidR="002A5EF6" w:rsidRPr="002A5EF6" w:rsidRDefault="002A5EF6" w:rsidP="002A5EF6">
      <w:pPr>
        <w:spacing w:line="360" w:lineRule="auto"/>
        <w:jc w:val="center"/>
        <w:rPr>
          <w:b/>
          <w:sz w:val="28"/>
          <w:szCs w:val="28"/>
          <w:u w:val="single"/>
        </w:rPr>
      </w:pPr>
      <w:r w:rsidRPr="002A5EF6">
        <w:rPr>
          <w:b/>
          <w:sz w:val="28"/>
          <w:szCs w:val="28"/>
          <w:u w:val="single"/>
        </w:rPr>
        <w:lastRenderedPageBreak/>
        <w:t>Poszukiwanie pracy za granicą w tym poprzez sieć EURES</w:t>
      </w:r>
    </w:p>
    <w:p w:rsidR="002A5EF6" w:rsidRPr="002A5EF6" w:rsidRDefault="002A5EF6" w:rsidP="002A5EF6">
      <w:pPr>
        <w:pStyle w:val="Default"/>
        <w:spacing w:line="360" w:lineRule="auto"/>
        <w:jc w:val="both"/>
        <w:rPr>
          <w:rFonts w:ascii="Calibri" w:hAnsi="Calibri"/>
        </w:rPr>
      </w:pPr>
    </w:p>
    <w:p w:rsidR="002A5EF6" w:rsidRPr="002A5EF6" w:rsidRDefault="002A5EF6" w:rsidP="002A5EF6">
      <w:pPr>
        <w:pStyle w:val="Default"/>
        <w:spacing w:line="360" w:lineRule="auto"/>
        <w:jc w:val="both"/>
        <w:rPr>
          <w:rFonts w:ascii="Calibri" w:hAnsi="Calibri"/>
          <w:b/>
        </w:rPr>
      </w:pPr>
      <w:r w:rsidRPr="002A5EF6">
        <w:rPr>
          <w:rFonts w:ascii="Calibri" w:hAnsi="Calibri"/>
          <w:b/>
        </w:rPr>
        <w:t xml:space="preserve">Sposoby szukania pracy za granicą </w:t>
      </w:r>
    </w:p>
    <w:p w:rsidR="002A5EF6" w:rsidRPr="002A5EF6" w:rsidRDefault="002A5EF6" w:rsidP="002A5EF6">
      <w:pPr>
        <w:pStyle w:val="Default"/>
        <w:numPr>
          <w:ilvl w:val="0"/>
          <w:numId w:val="9"/>
        </w:numPr>
        <w:spacing w:after="134" w:line="360" w:lineRule="auto"/>
        <w:jc w:val="both"/>
        <w:rPr>
          <w:rFonts w:ascii="Calibri" w:hAnsi="Calibri"/>
        </w:rPr>
      </w:pPr>
      <w:r w:rsidRPr="002A5EF6">
        <w:rPr>
          <w:rFonts w:ascii="Calibri" w:hAnsi="Calibri"/>
        </w:rPr>
        <w:t xml:space="preserve">Najpowszechniejszym sposobem uzyskania informacji o ofertach pracy oraz pomocy w znalezieniu pracy są publiczne służby zatrudnienia. </w:t>
      </w:r>
    </w:p>
    <w:p w:rsidR="002A5EF6" w:rsidRPr="002A5EF6" w:rsidRDefault="002A5EF6" w:rsidP="002A5EF6">
      <w:pPr>
        <w:pStyle w:val="Default"/>
        <w:numPr>
          <w:ilvl w:val="0"/>
          <w:numId w:val="9"/>
        </w:numPr>
        <w:spacing w:after="134" w:line="360" w:lineRule="auto"/>
        <w:jc w:val="both"/>
        <w:rPr>
          <w:rFonts w:ascii="Calibri" w:hAnsi="Calibri"/>
        </w:rPr>
      </w:pPr>
      <w:r w:rsidRPr="002A5EF6">
        <w:rPr>
          <w:rFonts w:ascii="Calibri" w:hAnsi="Calibri"/>
        </w:rPr>
        <w:t xml:space="preserve">W wielu państwach istnieją prywatne agencje zajmujące się szukaniem tymczasowej pracy. Należy wcześniej sprawdzić, czy pobierają one opłaty za swoje usługi </w:t>
      </w:r>
      <w:r w:rsidR="00AD04A3">
        <w:rPr>
          <w:rFonts w:ascii="Calibri" w:hAnsi="Calibri"/>
        </w:rPr>
        <w:br/>
      </w:r>
      <w:r w:rsidRPr="002A5EF6">
        <w:rPr>
          <w:rFonts w:ascii="Calibri" w:hAnsi="Calibri"/>
        </w:rPr>
        <w:t xml:space="preserve">i zapoznać się z rodzajem umów o pracę. </w:t>
      </w:r>
    </w:p>
    <w:p w:rsidR="002A5EF6" w:rsidRPr="002A5EF6" w:rsidRDefault="002A5EF6" w:rsidP="002A5EF6">
      <w:pPr>
        <w:pStyle w:val="Default"/>
        <w:numPr>
          <w:ilvl w:val="0"/>
          <w:numId w:val="9"/>
        </w:numPr>
        <w:spacing w:after="134" w:line="360" w:lineRule="auto"/>
        <w:jc w:val="both"/>
        <w:rPr>
          <w:rFonts w:ascii="Calibri" w:hAnsi="Calibri"/>
        </w:rPr>
      </w:pPr>
      <w:r w:rsidRPr="002A5EF6">
        <w:rPr>
          <w:rFonts w:ascii="Calibri" w:hAnsi="Calibri"/>
        </w:rPr>
        <w:t xml:space="preserve">Istnieją również prywatne agencje rekrutacyjne specjalizujące się w ofertach pracy dla kadry menedżerskiej lub w specjalistycznych sektorach. </w:t>
      </w:r>
    </w:p>
    <w:p w:rsidR="002A5EF6" w:rsidRPr="002A5EF6" w:rsidRDefault="002A5EF6" w:rsidP="002A5EF6">
      <w:pPr>
        <w:pStyle w:val="Default"/>
        <w:numPr>
          <w:ilvl w:val="0"/>
          <w:numId w:val="9"/>
        </w:numPr>
        <w:spacing w:after="134" w:line="360" w:lineRule="auto"/>
        <w:jc w:val="both"/>
        <w:rPr>
          <w:rFonts w:ascii="Calibri" w:hAnsi="Calibri"/>
        </w:rPr>
      </w:pPr>
      <w:r w:rsidRPr="002A5EF6">
        <w:rPr>
          <w:rFonts w:ascii="Calibri" w:hAnsi="Calibri"/>
        </w:rPr>
        <w:t xml:space="preserve">Coraz powszechniejsze staje się spontaniczne składanie podań o pracę bezpośrednio do przedsiębiorstw. Należy przedstawić swoją aplikację w formie listu, opisującego posiadane kwalifikacje, doświadczenie oraz powody szczególnego zainteresowania danym przedsiębiorstwem. Wiele firm posiada również swoje własne strony internetowe poświęcone rekrutacji on-line, gdzie można złożyć aplikację w formie elektronicznej. </w:t>
      </w:r>
    </w:p>
    <w:p w:rsidR="002A5EF6" w:rsidRPr="002A5EF6" w:rsidRDefault="002A5EF6" w:rsidP="002A5EF6">
      <w:pPr>
        <w:pStyle w:val="Default"/>
        <w:numPr>
          <w:ilvl w:val="0"/>
          <w:numId w:val="9"/>
        </w:numPr>
        <w:spacing w:after="134" w:line="360" w:lineRule="auto"/>
        <w:jc w:val="both"/>
        <w:rPr>
          <w:rFonts w:ascii="Calibri" w:hAnsi="Calibri"/>
        </w:rPr>
      </w:pPr>
      <w:r w:rsidRPr="002A5EF6">
        <w:rPr>
          <w:rFonts w:ascii="Calibri" w:hAnsi="Calibri"/>
        </w:rPr>
        <w:t xml:space="preserve">W wielu krajach bardzo ważne jest nawiązywanie kontaktów osobistych: informacje </w:t>
      </w:r>
      <w:r w:rsidR="00AD04A3">
        <w:rPr>
          <w:rFonts w:ascii="Calibri" w:hAnsi="Calibri"/>
        </w:rPr>
        <w:br/>
      </w:r>
      <w:r w:rsidRPr="002A5EF6">
        <w:rPr>
          <w:rFonts w:ascii="Calibri" w:hAnsi="Calibri"/>
        </w:rPr>
        <w:t xml:space="preserve">o ofertach pracy są często przekazywane w sposób nieformalny. </w:t>
      </w:r>
    </w:p>
    <w:p w:rsidR="002A5EF6" w:rsidRPr="002A5EF6" w:rsidRDefault="002A5EF6" w:rsidP="002A5EF6">
      <w:pPr>
        <w:pStyle w:val="Default"/>
        <w:numPr>
          <w:ilvl w:val="0"/>
          <w:numId w:val="9"/>
        </w:numPr>
        <w:spacing w:line="360" w:lineRule="auto"/>
        <w:jc w:val="both"/>
        <w:rPr>
          <w:rFonts w:ascii="Calibri" w:hAnsi="Calibri"/>
        </w:rPr>
      </w:pPr>
      <w:r w:rsidRPr="002A5EF6">
        <w:rPr>
          <w:rFonts w:ascii="Calibri" w:hAnsi="Calibri"/>
        </w:rPr>
        <w:t>Przebywanie przez pewien czas w wybranym kraju na praktyce lub stażu zawodowym jest najlepszym sposobem na poznanie kraju i szukanie tam pracy.</w:t>
      </w:r>
    </w:p>
    <w:p w:rsidR="002A5EF6" w:rsidRPr="002A5EF6" w:rsidRDefault="002A5EF6" w:rsidP="002A5EF6">
      <w:pPr>
        <w:pStyle w:val="Default"/>
        <w:spacing w:line="360" w:lineRule="auto"/>
        <w:jc w:val="both"/>
        <w:rPr>
          <w:rFonts w:ascii="Calibri" w:hAnsi="Calibri"/>
        </w:rPr>
      </w:pPr>
    </w:p>
    <w:p w:rsidR="002A5EF6" w:rsidRPr="002A5EF6" w:rsidRDefault="002A5EF6" w:rsidP="002A5EF6">
      <w:pPr>
        <w:pStyle w:val="Default"/>
        <w:spacing w:line="360" w:lineRule="auto"/>
        <w:jc w:val="both"/>
        <w:rPr>
          <w:rFonts w:ascii="Calibri" w:hAnsi="Calibri"/>
        </w:rPr>
      </w:pPr>
    </w:p>
    <w:p w:rsidR="002A5EF6" w:rsidRPr="002A5EF6" w:rsidRDefault="002A5EF6" w:rsidP="002A5EF6">
      <w:pPr>
        <w:pStyle w:val="Default"/>
        <w:spacing w:line="360" w:lineRule="auto"/>
        <w:jc w:val="both"/>
        <w:rPr>
          <w:rFonts w:ascii="Calibri" w:hAnsi="Calibri"/>
          <w:b/>
        </w:rPr>
      </w:pPr>
      <w:r w:rsidRPr="002A5EF6">
        <w:rPr>
          <w:rFonts w:ascii="Calibri" w:hAnsi="Calibri"/>
          <w:b/>
        </w:rPr>
        <w:t xml:space="preserve">Ofert pracy można szukać przed wyjazdem m.in. w takich miejscach, jak: </w:t>
      </w:r>
    </w:p>
    <w:p w:rsidR="002A5EF6" w:rsidRPr="002A5EF6" w:rsidRDefault="002A5EF6" w:rsidP="002A5EF6">
      <w:pPr>
        <w:pStyle w:val="Default"/>
        <w:numPr>
          <w:ilvl w:val="0"/>
          <w:numId w:val="10"/>
        </w:numPr>
        <w:spacing w:after="132" w:line="360" w:lineRule="auto"/>
        <w:jc w:val="both"/>
        <w:rPr>
          <w:rFonts w:ascii="Calibri" w:hAnsi="Calibri"/>
        </w:rPr>
      </w:pPr>
      <w:r w:rsidRPr="002A5EF6">
        <w:rPr>
          <w:rFonts w:ascii="Calibri" w:hAnsi="Calibri"/>
        </w:rPr>
        <w:t xml:space="preserve">agencje pośrednictwa pracy za granicą (Krajowy Rejestr Agencji Zatrudnienia – http://stor.praca.gov.pl/portal/#/kraz – agencje pośrednictwa obywateli polskich do pracy za granicą u pracodawców zagranicznych, doradztwa personalnego, poradnictwa zawodowego; </w:t>
      </w:r>
    </w:p>
    <w:p w:rsidR="002A5EF6" w:rsidRPr="002A5EF6" w:rsidRDefault="002A5EF6" w:rsidP="002A5EF6">
      <w:pPr>
        <w:pStyle w:val="Default"/>
        <w:numPr>
          <w:ilvl w:val="0"/>
          <w:numId w:val="10"/>
        </w:numPr>
        <w:spacing w:after="132" w:line="360" w:lineRule="auto"/>
        <w:jc w:val="both"/>
        <w:rPr>
          <w:rFonts w:ascii="Calibri" w:hAnsi="Calibri"/>
        </w:rPr>
      </w:pPr>
      <w:r w:rsidRPr="002A5EF6">
        <w:rPr>
          <w:rFonts w:ascii="Calibri" w:hAnsi="Calibri"/>
        </w:rPr>
        <w:lastRenderedPageBreak/>
        <w:t xml:space="preserve">EURES – serwis z ofertami pracy z wszystkich państw UE – oferty są składane przez zagranicznych pracodawców, którzy chcą zatrudnić obcokrajowców, w serwisie również można umieścić własne CV, </w:t>
      </w:r>
      <w:r w:rsidR="00AD04A3" w:rsidRPr="002A5EF6">
        <w:rPr>
          <w:rFonts w:ascii="Calibri" w:hAnsi="Calibri"/>
        </w:rPr>
        <w:t>(www.eures.praca.gov.pl/)</w:t>
      </w:r>
      <w:r w:rsidR="00AD04A3">
        <w:rPr>
          <w:rFonts w:ascii="Calibri" w:hAnsi="Calibri"/>
        </w:rPr>
        <w:t>;</w:t>
      </w:r>
    </w:p>
    <w:p w:rsidR="002A5EF6" w:rsidRPr="002A5EF6" w:rsidRDefault="002A5EF6" w:rsidP="002A5EF6">
      <w:pPr>
        <w:pStyle w:val="Default"/>
        <w:numPr>
          <w:ilvl w:val="0"/>
          <w:numId w:val="10"/>
        </w:numPr>
        <w:spacing w:after="132" w:line="360" w:lineRule="auto"/>
        <w:jc w:val="both"/>
        <w:rPr>
          <w:rFonts w:ascii="Calibri" w:hAnsi="Calibri"/>
        </w:rPr>
      </w:pPr>
      <w:r w:rsidRPr="002A5EF6">
        <w:rPr>
          <w:rFonts w:ascii="Calibri" w:hAnsi="Calibri"/>
        </w:rPr>
        <w:t xml:space="preserve">serwisy internetowe danych państw; </w:t>
      </w:r>
    </w:p>
    <w:p w:rsidR="002A5EF6" w:rsidRPr="002A5EF6" w:rsidRDefault="002A5EF6" w:rsidP="002A5EF6">
      <w:pPr>
        <w:pStyle w:val="Default"/>
        <w:numPr>
          <w:ilvl w:val="0"/>
          <w:numId w:val="10"/>
        </w:numPr>
        <w:spacing w:after="132" w:line="360" w:lineRule="auto"/>
        <w:jc w:val="both"/>
        <w:rPr>
          <w:rFonts w:ascii="Calibri" w:hAnsi="Calibri"/>
        </w:rPr>
      </w:pPr>
      <w:r w:rsidRPr="002A5EF6">
        <w:rPr>
          <w:rFonts w:ascii="Calibri" w:hAnsi="Calibri"/>
        </w:rPr>
        <w:t xml:space="preserve">międzynarodowe serwisy o pracy, m.in.: https://www.monsterpolska.pl/, www.stepstone.com, www.monster.com, www.manpower.com, www.adecco.com </w:t>
      </w:r>
    </w:p>
    <w:p w:rsidR="002A5EF6" w:rsidRPr="002A5EF6" w:rsidRDefault="002A5EF6" w:rsidP="002A5EF6">
      <w:pPr>
        <w:pStyle w:val="Default"/>
        <w:numPr>
          <w:ilvl w:val="0"/>
          <w:numId w:val="10"/>
        </w:numPr>
        <w:spacing w:after="132" w:line="360" w:lineRule="auto"/>
        <w:jc w:val="both"/>
        <w:rPr>
          <w:rFonts w:ascii="Calibri" w:hAnsi="Calibri"/>
        </w:rPr>
      </w:pPr>
      <w:r w:rsidRPr="002A5EF6">
        <w:rPr>
          <w:rFonts w:ascii="Calibri" w:hAnsi="Calibri"/>
        </w:rPr>
        <w:t xml:space="preserve">agencje pracy (oferują zwykle pracę na umowę) – aby skorzystać z ich usług, należy znać język kraju przynajmniej w stopniu podstawowym, adresy agencji można odnaleźć w książce telefonicznej; </w:t>
      </w:r>
    </w:p>
    <w:p w:rsidR="002A5EF6" w:rsidRPr="002A5EF6" w:rsidRDefault="002A5EF6" w:rsidP="002A5EF6">
      <w:pPr>
        <w:pStyle w:val="Default"/>
        <w:numPr>
          <w:ilvl w:val="0"/>
          <w:numId w:val="10"/>
        </w:numPr>
        <w:spacing w:line="360" w:lineRule="auto"/>
        <w:jc w:val="both"/>
        <w:rPr>
          <w:rFonts w:ascii="Calibri" w:hAnsi="Calibri"/>
        </w:rPr>
      </w:pPr>
      <w:r w:rsidRPr="002A5EF6">
        <w:rPr>
          <w:rFonts w:ascii="Calibri" w:hAnsi="Calibri"/>
        </w:rPr>
        <w:t xml:space="preserve">organizacje wolontariackie – szansa na nawiązanie kontaktów zawodowych, zdobycie doświadczeń, znalezienie pracy: www.wolontariat.org.pl/, www.unv.org, www.pah.org.pl, www.jedenswiat.org.pl, www.vfp.org, www.e-wolontariat.pl/ </w:t>
      </w:r>
    </w:p>
    <w:p w:rsidR="002A5EF6" w:rsidRPr="002A5EF6" w:rsidRDefault="002A5EF6" w:rsidP="002A5EF6">
      <w:pPr>
        <w:pStyle w:val="Default"/>
        <w:spacing w:line="360" w:lineRule="auto"/>
        <w:jc w:val="both"/>
        <w:rPr>
          <w:rFonts w:ascii="Calibri" w:hAnsi="Calibri"/>
        </w:rPr>
      </w:pPr>
    </w:p>
    <w:p w:rsidR="002A5EF6" w:rsidRPr="002A5EF6" w:rsidRDefault="002A5EF6" w:rsidP="002A5EF6">
      <w:pPr>
        <w:pStyle w:val="Default"/>
        <w:spacing w:line="360" w:lineRule="auto"/>
        <w:jc w:val="both"/>
        <w:rPr>
          <w:rFonts w:ascii="Calibri" w:hAnsi="Calibri"/>
        </w:rPr>
      </w:pPr>
    </w:p>
    <w:p w:rsidR="002A5EF6" w:rsidRPr="002A5EF6" w:rsidRDefault="002A5EF6" w:rsidP="002A5EF6">
      <w:pPr>
        <w:pStyle w:val="Default"/>
        <w:spacing w:line="360" w:lineRule="auto"/>
        <w:ind w:firstLine="708"/>
        <w:jc w:val="both"/>
        <w:rPr>
          <w:rFonts w:ascii="Calibri" w:hAnsi="Calibri"/>
        </w:rPr>
      </w:pPr>
      <w:r w:rsidRPr="002A5EF6">
        <w:rPr>
          <w:rFonts w:ascii="Calibri" w:hAnsi="Calibri"/>
        </w:rPr>
        <w:t xml:space="preserve">Program EURES jest siecią współpracy publicznych służb zatrudnienia z organizacjami regionalnymi, krajowymi i międzynarodowymi związanymi ze sprawami zatrudnienia (związki zawodowe, organizacje pracodawców, władze lokalne i regionalne) w krajach Europejskiego Obszaru Gospodarczego obejmującego kraje Unii Europejskiej, Norwegię, Islandię </w:t>
      </w:r>
      <w:r w:rsidR="00AD04A3">
        <w:rPr>
          <w:rFonts w:ascii="Calibri" w:hAnsi="Calibri"/>
        </w:rPr>
        <w:br/>
      </w:r>
      <w:r w:rsidRPr="002A5EF6">
        <w:rPr>
          <w:rFonts w:ascii="Calibri" w:hAnsi="Calibri"/>
        </w:rPr>
        <w:t xml:space="preserve">i Lichtenstein. Współpraca tych instytucji jest koordynowana przez Komisję Europejską. </w:t>
      </w:r>
    </w:p>
    <w:p w:rsidR="002A5EF6" w:rsidRPr="002A5EF6" w:rsidRDefault="002A5EF6" w:rsidP="002A5EF6">
      <w:pPr>
        <w:pStyle w:val="Default"/>
        <w:spacing w:line="360" w:lineRule="auto"/>
        <w:jc w:val="both"/>
        <w:rPr>
          <w:rFonts w:ascii="Calibri" w:hAnsi="Calibri"/>
        </w:rPr>
      </w:pPr>
      <w:r w:rsidRPr="002A5EF6">
        <w:rPr>
          <w:rFonts w:ascii="Calibri" w:hAnsi="Calibri"/>
        </w:rPr>
        <w:t xml:space="preserve">Cele programu EURES: </w:t>
      </w:r>
    </w:p>
    <w:p w:rsidR="002A5EF6" w:rsidRPr="002A5EF6" w:rsidRDefault="002A5EF6" w:rsidP="002A5EF6">
      <w:pPr>
        <w:pStyle w:val="Default"/>
        <w:numPr>
          <w:ilvl w:val="0"/>
          <w:numId w:val="11"/>
        </w:numPr>
        <w:spacing w:after="132" w:line="360" w:lineRule="auto"/>
        <w:jc w:val="both"/>
        <w:rPr>
          <w:rFonts w:ascii="Calibri" w:hAnsi="Calibri"/>
        </w:rPr>
      </w:pPr>
      <w:r w:rsidRPr="002A5EF6">
        <w:rPr>
          <w:rFonts w:ascii="Calibri" w:hAnsi="Calibri"/>
        </w:rPr>
        <w:t xml:space="preserve">wymiana pomiędzy partnerami sieci EURES wszystkich informacji na temat wolnych miejsc pracy, regionalnych rynków pracy oraz warunków życia i pracy, </w:t>
      </w:r>
    </w:p>
    <w:p w:rsidR="002A5EF6" w:rsidRPr="002A5EF6" w:rsidRDefault="002A5EF6" w:rsidP="002A5EF6">
      <w:pPr>
        <w:pStyle w:val="Default"/>
        <w:numPr>
          <w:ilvl w:val="0"/>
          <w:numId w:val="11"/>
        </w:numPr>
        <w:spacing w:after="132" w:line="360" w:lineRule="auto"/>
        <w:jc w:val="both"/>
        <w:rPr>
          <w:rFonts w:ascii="Calibri" w:hAnsi="Calibri"/>
        </w:rPr>
      </w:pPr>
      <w:r w:rsidRPr="002A5EF6">
        <w:rPr>
          <w:rFonts w:ascii="Calibri" w:hAnsi="Calibri"/>
        </w:rPr>
        <w:t xml:space="preserve">informacja, doradztwo i konsultacje udzielane osobom poszukującym pracy w krajach EOG, </w:t>
      </w:r>
    </w:p>
    <w:p w:rsidR="002A5EF6" w:rsidRPr="002A5EF6" w:rsidRDefault="002A5EF6" w:rsidP="002A5EF6">
      <w:pPr>
        <w:pStyle w:val="Default"/>
        <w:numPr>
          <w:ilvl w:val="0"/>
          <w:numId w:val="11"/>
        </w:numPr>
        <w:spacing w:after="132" w:line="360" w:lineRule="auto"/>
        <w:jc w:val="both"/>
        <w:rPr>
          <w:rFonts w:ascii="Calibri" w:hAnsi="Calibri"/>
        </w:rPr>
      </w:pPr>
      <w:r w:rsidRPr="002A5EF6">
        <w:rPr>
          <w:rFonts w:ascii="Calibri" w:hAnsi="Calibri"/>
        </w:rPr>
        <w:t xml:space="preserve">informacja, doradztwo i konsultacje udzielane pracodawcom poszukującym pracownika z krajów EOG, </w:t>
      </w:r>
    </w:p>
    <w:p w:rsidR="002A5EF6" w:rsidRPr="002A5EF6" w:rsidRDefault="002A5EF6" w:rsidP="002A5EF6">
      <w:pPr>
        <w:pStyle w:val="Default"/>
        <w:numPr>
          <w:ilvl w:val="0"/>
          <w:numId w:val="11"/>
        </w:numPr>
        <w:spacing w:line="360" w:lineRule="auto"/>
        <w:jc w:val="both"/>
        <w:rPr>
          <w:rFonts w:ascii="Calibri" w:hAnsi="Calibri"/>
        </w:rPr>
      </w:pPr>
      <w:r w:rsidRPr="002A5EF6">
        <w:rPr>
          <w:rFonts w:ascii="Calibri" w:hAnsi="Calibri"/>
        </w:rPr>
        <w:t xml:space="preserve">zapewnienie pomocy i doradztwa pracownikom i pracodawcom z terenów przygranicznych, </w:t>
      </w:r>
    </w:p>
    <w:p w:rsidR="002A5EF6" w:rsidRPr="002A5EF6" w:rsidRDefault="002A5EF6" w:rsidP="002A5EF6">
      <w:pPr>
        <w:pStyle w:val="Default"/>
        <w:spacing w:line="360" w:lineRule="auto"/>
        <w:jc w:val="both"/>
        <w:rPr>
          <w:rFonts w:ascii="Calibri" w:hAnsi="Calibri"/>
        </w:rPr>
      </w:pPr>
    </w:p>
    <w:p w:rsidR="002A5EF6" w:rsidRPr="002A5EF6" w:rsidRDefault="002A5EF6" w:rsidP="002A5EF6">
      <w:pPr>
        <w:pStyle w:val="Default"/>
        <w:spacing w:line="360" w:lineRule="auto"/>
        <w:ind w:firstLine="360"/>
        <w:jc w:val="both"/>
        <w:rPr>
          <w:rFonts w:ascii="Calibri" w:hAnsi="Calibri"/>
        </w:rPr>
      </w:pPr>
      <w:r w:rsidRPr="002A5EF6">
        <w:rPr>
          <w:rFonts w:ascii="Calibri" w:hAnsi="Calibri"/>
        </w:rPr>
        <w:lastRenderedPageBreak/>
        <w:t xml:space="preserve">System EURES zawiera bazy danych ofert pracy w krajach EOG oraz bazy danych </w:t>
      </w:r>
      <w:r>
        <w:rPr>
          <w:rFonts w:ascii="Calibri" w:hAnsi="Calibri"/>
        </w:rPr>
        <w:br/>
      </w:r>
      <w:r w:rsidRPr="002A5EF6">
        <w:rPr>
          <w:rFonts w:ascii="Calibri" w:hAnsi="Calibri"/>
        </w:rPr>
        <w:t xml:space="preserve">z informacjami na temat warunków życia i pracy w krajach objętych siecią EURES. Zarówno szczegóły dotyczące ofert pracy, jak i informacje dostępne w tych bazach, zawierają takie dziedziny jak: ogólne informacje o emigracji, systemie politycznym, poziomach płac </w:t>
      </w:r>
      <w:r>
        <w:rPr>
          <w:rFonts w:ascii="Calibri" w:hAnsi="Calibri"/>
        </w:rPr>
        <w:br/>
      </w:r>
      <w:r w:rsidRPr="002A5EF6">
        <w:rPr>
          <w:rFonts w:ascii="Calibri" w:hAnsi="Calibri"/>
        </w:rPr>
        <w:t xml:space="preserve">i wynagrodzeń, kosztach utrzymania, podatkach, szkolnictwie, zasiłkach socjalnych </w:t>
      </w:r>
      <w:r>
        <w:rPr>
          <w:rFonts w:ascii="Calibri" w:hAnsi="Calibri"/>
        </w:rPr>
        <w:br/>
      </w:r>
      <w:r w:rsidRPr="002A5EF6">
        <w:rPr>
          <w:rFonts w:ascii="Calibri" w:hAnsi="Calibri"/>
        </w:rPr>
        <w:t xml:space="preserve">i praktykach rekrutacyjnych. </w:t>
      </w:r>
    </w:p>
    <w:p w:rsidR="002A5EF6" w:rsidRPr="002A5EF6" w:rsidRDefault="002A5EF6" w:rsidP="002A5EF6">
      <w:pPr>
        <w:pStyle w:val="Bezodstpw"/>
        <w:spacing w:line="360" w:lineRule="auto"/>
        <w:jc w:val="both"/>
        <w:rPr>
          <w:sz w:val="24"/>
          <w:szCs w:val="24"/>
        </w:rPr>
      </w:pPr>
    </w:p>
    <w:sectPr w:rsidR="002A5EF6" w:rsidRPr="002A5EF6" w:rsidSect="00BE0B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micSansMS-Bold">
    <w:panose1 w:val="00000000000000000000"/>
    <w:charset w:val="EE"/>
    <w:family w:val="auto"/>
    <w:notTrueType/>
    <w:pitch w:val="default"/>
    <w:sig w:usb0="00000005" w:usb1="00000000" w:usb2="00000000" w:usb3="00000000" w:csb0="00000002" w:csb1="00000000"/>
  </w:font>
  <w:font w:name="ComicSansMS">
    <w:panose1 w:val="00000000000000000000"/>
    <w:charset w:val="EE"/>
    <w:family w:val="auto"/>
    <w:notTrueType/>
    <w:pitch w:val="default"/>
    <w:sig w:usb0="00000005" w:usb1="00000000" w:usb2="00000000" w:usb3="00000000" w:csb0="00000002"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2E2"/>
    <w:multiLevelType w:val="multilevel"/>
    <w:tmpl w:val="1F0C9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A20C8A"/>
    <w:multiLevelType w:val="hybridMultilevel"/>
    <w:tmpl w:val="CC1E5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EAC6119"/>
    <w:multiLevelType w:val="hybridMultilevel"/>
    <w:tmpl w:val="6AA0DF9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20D96061"/>
    <w:multiLevelType w:val="hybridMultilevel"/>
    <w:tmpl w:val="F5544C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15438C1"/>
    <w:multiLevelType w:val="hybridMultilevel"/>
    <w:tmpl w:val="EBB4EA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1CF283F"/>
    <w:multiLevelType w:val="multilevel"/>
    <w:tmpl w:val="79341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01182D"/>
    <w:multiLevelType w:val="hybridMultilevel"/>
    <w:tmpl w:val="7A546E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E3371BA"/>
    <w:multiLevelType w:val="hybridMultilevel"/>
    <w:tmpl w:val="A9E072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93E10AC"/>
    <w:multiLevelType w:val="hybridMultilevel"/>
    <w:tmpl w:val="A9C45B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ACF3E90"/>
    <w:multiLevelType w:val="hybridMultilevel"/>
    <w:tmpl w:val="A97099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8232D9E"/>
    <w:multiLevelType w:val="hybridMultilevel"/>
    <w:tmpl w:val="70363F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5"/>
  </w:num>
  <w:num w:numId="3">
    <w:abstractNumId w:val="0"/>
  </w:num>
  <w:num w:numId="4">
    <w:abstractNumId w:val="9"/>
  </w:num>
  <w:num w:numId="5">
    <w:abstractNumId w:val="6"/>
  </w:num>
  <w:num w:numId="6">
    <w:abstractNumId w:val="2"/>
  </w:num>
  <w:num w:numId="7">
    <w:abstractNumId w:val="4"/>
  </w:num>
  <w:num w:numId="8">
    <w:abstractNumId w:val="8"/>
  </w:num>
  <w:num w:numId="9">
    <w:abstractNumId w:val="3"/>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90693"/>
    <w:rsid w:val="00025A0F"/>
    <w:rsid w:val="000F7474"/>
    <w:rsid w:val="00166DFE"/>
    <w:rsid w:val="001C552F"/>
    <w:rsid w:val="00206D7A"/>
    <w:rsid w:val="002A5EF6"/>
    <w:rsid w:val="00390693"/>
    <w:rsid w:val="00591D09"/>
    <w:rsid w:val="006426CC"/>
    <w:rsid w:val="00697AF5"/>
    <w:rsid w:val="006B032F"/>
    <w:rsid w:val="008E16F2"/>
    <w:rsid w:val="00A21481"/>
    <w:rsid w:val="00AD04A3"/>
    <w:rsid w:val="00BE0BDA"/>
    <w:rsid w:val="00CF5EFE"/>
    <w:rsid w:val="00DB541D"/>
    <w:rsid w:val="00EC2412"/>
    <w:rsid w:val="00F77970"/>
    <w:rsid w:val="00F904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6D7A"/>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90693"/>
    <w:pPr>
      <w:ind w:left="720"/>
      <w:contextualSpacing/>
    </w:pPr>
  </w:style>
  <w:style w:type="paragraph" w:styleId="Bezodstpw">
    <w:name w:val="No Spacing"/>
    <w:uiPriority w:val="1"/>
    <w:qFormat/>
    <w:rsid w:val="006B032F"/>
    <w:rPr>
      <w:sz w:val="22"/>
      <w:szCs w:val="22"/>
      <w:lang w:eastAsia="en-US"/>
    </w:rPr>
  </w:style>
  <w:style w:type="paragraph" w:styleId="NormalnyWeb">
    <w:name w:val="Normal (Web)"/>
    <w:basedOn w:val="Normalny"/>
    <w:uiPriority w:val="99"/>
    <w:semiHidden/>
    <w:unhideWhenUsed/>
    <w:rsid w:val="006B032F"/>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6B032F"/>
    <w:rPr>
      <w:b/>
      <w:bCs/>
    </w:rPr>
  </w:style>
  <w:style w:type="paragraph" w:customStyle="1" w:styleId="podrnormalnywciety">
    <w:name w:val="podrnormalnywciety"/>
    <w:basedOn w:val="Normalny"/>
    <w:rsid w:val="006B032F"/>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efault">
    <w:name w:val="Default"/>
    <w:rsid w:val="00CF5EFE"/>
    <w:pPr>
      <w:autoSpaceDE w:val="0"/>
      <w:autoSpaceDN w:val="0"/>
      <w:adjustRightInd w:val="0"/>
    </w:pPr>
    <w:rPr>
      <w:rFonts w:ascii="Arial"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512382592">
      <w:bodyDiv w:val="1"/>
      <w:marLeft w:val="0"/>
      <w:marRight w:val="0"/>
      <w:marTop w:val="0"/>
      <w:marBottom w:val="0"/>
      <w:divBdr>
        <w:top w:val="none" w:sz="0" w:space="0" w:color="auto"/>
        <w:left w:val="none" w:sz="0" w:space="0" w:color="auto"/>
        <w:bottom w:val="none" w:sz="0" w:space="0" w:color="auto"/>
        <w:right w:val="none" w:sz="0" w:space="0" w:color="auto"/>
      </w:divBdr>
    </w:div>
    <w:div w:id="1124155811">
      <w:bodyDiv w:val="1"/>
      <w:marLeft w:val="0"/>
      <w:marRight w:val="0"/>
      <w:marTop w:val="0"/>
      <w:marBottom w:val="0"/>
      <w:divBdr>
        <w:top w:val="none" w:sz="0" w:space="0" w:color="auto"/>
        <w:left w:val="none" w:sz="0" w:space="0" w:color="auto"/>
        <w:bottom w:val="none" w:sz="0" w:space="0" w:color="auto"/>
        <w:right w:val="none" w:sz="0" w:space="0" w:color="auto"/>
      </w:divBdr>
    </w:div>
    <w:div w:id="152220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1E9D87-E07B-44DA-9646-1379DD7B0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2013</Words>
  <Characters>12078</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Aleksandra_K_O</dc:creator>
  <cp:lastModifiedBy>Joanna_L</cp:lastModifiedBy>
  <cp:revision>2</cp:revision>
  <cp:lastPrinted>2017-10-27T10:18:00Z</cp:lastPrinted>
  <dcterms:created xsi:type="dcterms:W3CDTF">2017-12-04T11:16:00Z</dcterms:created>
  <dcterms:modified xsi:type="dcterms:W3CDTF">2017-12-04T11:16:00Z</dcterms:modified>
</cp:coreProperties>
</file>