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E2" w:rsidRDefault="008E72D2" w:rsidP="000A16A4">
      <w:pPr>
        <w:pStyle w:val="Tekstpodstawowy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-582295</wp:posOffset>
            </wp:positionV>
            <wp:extent cx="2790190" cy="1189990"/>
            <wp:effectExtent l="19050" t="0" r="0" b="0"/>
            <wp:wrapSquare wrapText="bothSides"/>
            <wp:docPr id="3" name="Obraz 1" descr="Opis: Opis: Z:\Sekretariat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Z:\Sekretariat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333">
        <w:rPr>
          <w:b/>
          <w:sz w:val="32"/>
          <w:szCs w:val="32"/>
        </w:rPr>
        <w:tab/>
      </w:r>
      <w:r w:rsidR="00546333">
        <w:rPr>
          <w:b/>
          <w:sz w:val="32"/>
          <w:szCs w:val="32"/>
        </w:rPr>
        <w:tab/>
      </w:r>
      <w:r w:rsidR="00546333" w:rsidRPr="00546333">
        <w:rPr>
          <w:b/>
          <w:sz w:val="32"/>
          <w:szCs w:val="32"/>
        </w:rPr>
        <w:t xml:space="preserve">                                                            </w:t>
      </w:r>
      <w:r w:rsidR="00546333">
        <w:rPr>
          <w:b/>
          <w:sz w:val="32"/>
          <w:szCs w:val="32"/>
        </w:rPr>
        <w:t xml:space="preserve">     </w:t>
      </w:r>
      <w:r w:rsidR="00546333" w:rsidRPr="00546333">
        <w:rPr>
          <w:b/>
          <w:sz w:val="32"/>
          <w:szCs w:val="32"/>
        </w:rPr>
        <w:t xml:space="preserve">                                                </w:t>
      </w:r>
    </w:p>
    <w:p w:rsidR="004231EB" w:rsidRPr="004231EB" w:rsidRDefault="004231EB" w:rsidP="004B1C7C">
      <w:pPr>
        <w:pStyle w:val="Tekstpodstawowy"/>
        <w:spacing w:line="276" w:lineRule="auto"/>
        <w:jc w:val="center"/>
        <w:rPr>
          <w:rFonts w:ascii="Apolonia" w:hAnsi="Apolonia"/>
          <w:b/>
          <w:sz w:val="32"/>
          <w:szCs w:val="32"/>
        </w:rPr>
      </w:pPr>
    </w:p>
    <w:p w:rsidR="0009313F" w:rsidRPr="00FA25E8" w:rsidRDefault="006E377C" w:rsidP="00A858D5">
      <w:pPr>
        <w:pStyle w:val="Tekstpodstawowy"/>
        <w:spacing w:line="276" w:lineRule="auto"/>
        <w:jc w:val="center"/>
        <w:rPr>
          <w:b/>
          <w:sz w:val="28"/>
          <w:szCs w:val="32"/>
        </w:rPr>
      </w:pPr>
      <w:r w:rsidRPr="00FA25E8">
        <w:rPr>
          <w:b/>
          <w:sz w:val="28"/>
          <w:szCs w:val="32"/>
        </w:rPr>
        <w:t xml:space="preserve">Regulamin przyznawania środków na kształcenie </w:t>
      </w:r>
      <w:r w:rsidR="004737E4" w:rsidRPr="00FA25E8">
        <w:rPr>
          <w:b/>
          <w:sz w:val="28"/>
          <w:szCs w:val="32"/>
        </w:rPr>
        <w:t>ustawiczne</w:t>
      </w:r>
      <w:r w:rsidRPr="00FA25E8">
        <w:rPr>
          <w:b/>
          <w:sz w:val="28"/>
          <w:szCs w:val="32"/>
        </w:rPr>
        <w:t xml:space="preserve"> pracowników </w:t>
      </w:r>
      <w:r w:rsidR="00D9649F">
        <w:rPr>
          <w:b/>
          <w:sz w:val="28"/>
          <w:szCs w:val="32"/>
        </w:rPr>
        <w:br/>
      </w:r>
      <w:r w:rsidRPr="00FA25E8">
        <w:rPr>
          <w:b/>
          <w:sz w:val="28"/>
          <w:szCs w:val="32"/>
        </w:rPr>
        <w:t>oraz pracodawcy</w:t>
      </w:r>
      <w:r w:rsidR="004737E4" w:rsidRPr="00FA25E8">
        <w:rPr>
          <w:b/>
          <w:sz w:val="28"/>
          <w:szCs w:val="32"/>
        </w:rPr>
        <w:t xml:space="preserve"> ze</w:t>
      </w:r>
      <w:r w:rsidR="004C0F34" w:rsidRPr="00FA25E8">
        <w:rPr>
          <w:b/>
          <w:sz w:val="28"/>
          <w:szCs w:val="32"/>
        </w:rPr>
        <w:t xml:space="preserve"> środków </w:t>
      </w:r>
      <w:r w:rsidR="00B6629C" w:rsidRPr="00FA25E8">
        <w:rPr>
          <w:b/>
          <w:sz w:val="28"/>
          <w:szCs w:val="32"/>
        </w:rPr>
        <w:t xml:space="preserve"> </w:t>
      </w:r>
      <w:r w:rsidR="004368B9" w:rsidRPr="00FA25E8">
        <w:rPr>
          <w:b/>
          <w:sz w:val="28"/>
          <w:szCs w:val="32"/>
        </w:rPr>
        <w:t>K</w:t>
      </w:r>
      <w:r w:rsidR="004C0F34" w:rsidRPr="00FA25E8">
        <w:rPr>
          <w:b/>
          <w:sz w:val="28"/>
          <w:szCs w:val="32"/>
        </w:rPr>
        <w:t>rajowego</w:t>
      </w:r>
      <w:r w:rsidR="004368B9" w:rsidRPr="00FA25E8">
        <w:rPr>
          <w:b/>
          <w:sz w:val="28"/>
          <w:szCs w:val="32"/>
        </w:rPr>
        <w:t xml:space="preserve"> F</w:t>
      </w:r>
      <w:r w:rsidR="004C0F34" w:rsidRPr="00FA25E8">
        <w:rPr>
          <w:b/>
          <w:sz w:val="28"/>
          <w:szCs w:val="32"/>
        </w:rPr>
        <w:t>unduszu</w:t>
      </w:r>
      <w:r w:rsidR="004368B9" w:rsidRPr="00FA25E8">
        <w:rPr>
          <w:b/>
          <w:sz w:val="28"/>
          <w:szCs w:val="32"/>
        </w:rPr>
        <w:t xml:space="preserve"> S</w:t>
      </w:r>
      <w:r w:rsidR="004C0F34" w:rsidRPr="00FA25E8">
        <w:rPr>
          <w:b/>
          <w:sz w:val="28"/>
          <w:szCs w:val="32"/>
        </w:rPr>
        <w:t>zkoleniowego</w:t>
      </w:r>
      <w:r w:rsidR="004737E4" w:rsidRPr="00FA25E8">
        <w:rPr>
          <w:b/>
          <w:sz w:val="28"/>
          <w:szCs w:val="32"/>
        </w:rPr>
        <w:t xml:space="preserve"> </w:t>
      </w:r>
      <w:r w:rsidR="00D9649F">
        <w:rPr>
          <w:b/>
          <w:sz w:val="28"/>
          <w:szCs w:val="32"/>
        </w:rPr>
        <w:br/>
      </w:r>
      <w:r w:rsidR="004C0F34" w:rsidRPr="00FA25E8">
        <w:rPr>
          <w:b/>
          <w:sz w:val="28"/>
          <w:szCs w:val="32"/>
        </w:rPr>
        <w:t>przez</w:t>
      </w:r>
      <w:r w:rsidR="00B6629C" w:rsidRPr="00FA25E8">
        <w:rPr>
          <w:b/>
          <w:sz w:val="28"/>
          <w:szCs w:val="32"/>
        </w:rPr>
        <w:t xml:space="preserve"> </w:t>
      </w:r>
      <w:r w:rsidR="006B46C3" w:rsidRPr="00FA25E8">
        <w:rPr>
          <w:b/>
          <w:sz w:val="28"/>
          <w:szCs w:val="32"/>
        </w:rPr>
        <w:t>P</w:t>
      </w:r>
      <w:r w:rsidR="004C0F34" w:rsidRPr="00FA25E8">
        <w:rPr>
          <w:b/>
          <w:sz w:val="28"/>
          <w:szCs w:val="32"/>
        </w:rPr>
        <w:t>owiatowy</w:t>
      </w:r>
      <w:r w:rsidR="006B46C3" w:rsidRPr="00FA25E8">
        <w:rPr>
          <w:b/>
          <w:sz w:val="28"/>
          <w:szCs w:val="32"/>
        </w:rPr>
        <w:t xml:space="preserve"> U</w:t>
      </w:r>
      <w:r w:rsidR="004C0F34" w:rsidRPr="00FA25E8">
        <w:rPr>
          <w:b/>
          <w:sz w:val="28"/>
          <w:szCs w:val="32"/>
        </w:rPr>
        <w:t>rząd</w:t>
      </w:r>
      <w:r w:rsidR="006B46C3" w:rsidRPr="00FA25E8">
        <w:rPr>
          <w:b/>
          <w:sz w:val="28"/>
          <w:szCs w:val="32"/>
        </w:rPr>
        <w:t xml:space="preserve"> P</w:t>
      </w:r>
      <w:r w:rsidR="004231EB" w:rsidRPr="00FA25E8">
        <w:rPr>
          <w:b/>
          <w:sz w:val="28"/>
          <w:szCs w:val="32"/>
        </w:rPr>
        <w:t>racy w</w:t>
      </w:r>
      <w:r w:rsidR="00B6629C" w:rsidRPr="00FA25E8">
        <w:rPr>
          <w:b/>
          <w:sz w:val="28"/>
          <w:szCs w:val="32"/>
        </w:rPr>
        <w:t xml:space="preserve"> </w:t>
      </w:r>
      <w:r w:rsidR="00D9649F">
        <w:rPr>
          <w:b/>
          <w:sz w:val="28"/>
          <w:szCs w:val="32"/>
        </w:rPr>
        <w:t>Strzelcach Krajeńskich</w:t>
      </w:r>
      <w:r w:rsidR="006B46C3" w:rsidRPr="00FA25E8">
        <w:rPr>
          <w:b/>
          <w:sz w:val="28"/>
          <w:szCs w:val="32"/>
        </w:rPr>
        <w:t xml:space="preserve"> </w:t>
      </w:r>
      <w:r w:rsidR="00DC2AF2" w:rsidRPr="00FA25E8">
        <w:rPr>
          <w:b/>
          <w:sz w:val="28"/>
          <w:szCs w:val="32"/>
        </w:rPr>
        <w:t>w 2017</w:t>
      </w:r>
      <w:r w:rsidR="00D9649F">
        <w:rPr>
          <w:b/>
          <w:sz w:val="28"/>
          <w:szCs w:val="32"/>
        </w:rPr>
        <w:t xml:space="preserve"> roku</w:t>
      </w:r>
    </w:p>
    <w:p w:rsidR="00D96EC8" w:rsidRPr="00FA25E8" w:rsidRDefault="00D96EC8" w:rsidP="00A858D5">
      <w:pPr>
        <w:spacing w:line="276" w:lineRule="auto"/>
        <w:jc w:val="both"/>
        <w:rPr>
          <w:b/>
          <w:sz w:val="24"/>
        </w:rPr>
      </w:pPr>
    </w:p>
    <w:p w:rsidR="004231EB" w:rsidRPr="00FA25E8" w:rsidRDefault="004231EB" w:rsidP="00A858D5">
      <w:pPr>
        <w:spacing w:line="276" w:lineRule="auto"/>
        <w:jc w:val="both"/>
        <w:rPr>
          <w:b/>
          <w:sz w:val="24"/>
        </w:rPr>
      </w:pPr>
    </w:p>
    <w:p w:rsidR="00C91CAE" w:rsidRPr="00FA25E8" w:rsidRDefault="004231EB" w:rsidP="00A858D5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FA25E8">
        <w:rPr>
          <w:b/>
          <w:sz w:val="24"/>
          <w:szCs w:val="24"/>
        </w:rPr>
        <w:t>Podstawa prawna przyznawania środków z KFS</w:t>
      </w:r>
    </w:p>
    <w:p w:rsidR="00C91CAE" w:rsidRPr="00FA25E8" w:rsidRDefault="00C91CAE" w:rsidP="00A858D5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 w:rsidRPr="00FA25E8">
        <w:rPr>
          <w:sz w:val="24"/>
          <w:szCs w:val="24"/>
        </w:rPr>
        <w:t>Ustawa z dnia 20 kwietnia 2004 r. o promocji zatrudnienia i instytucjach r</w:t>
      </w:r>
      <w:r w:rsidR="00D9649F">
        <w:rPr>
          <w:sz w:val="24"/>
          <w:szCs w:val="24"/>
        </w:rPr>
        <w:t xml:space="preserve">ynku pracy </w:t>
      </w:r>
      <w:r w:rsidR="00567785">
        <w:rPr>
          <w:sz w:val="24"/>
          <w:szCs w:val="24"/>
        </w:rPr>
        <w:br/>
      </w:r>
      <w:r w:rsidR="00D9649F">
        <w:rPr>
          <w:sz w:val="24"/>
          <w:szCs w:val="24"/>
        </w:rPr>
        <w:t>(tekst jednolity:</w:t>
      </w:r>
      <w:r w:rsidR="00DC2AF2" w:rsidRPr="00FA25E8">
        <w:rPr>
          <w:sz w:val="24"/>
          <w:szCs w:val="24"/>
        </w:rPr>
        <w:t xml:space="preserve"> Dz. U. 2016</w:t>
      </w:r>
      <w:r w:rsidRPr="00FA25E8">
        <w:rPr>
          <w:sz w:val="24"/>
          <w:szCs w:val="24"/>
        </w:rPr>
        <w:t xml:space="preserve">, poz. </w:t>
      </w:r>
      <w:r w:rsidR="00DC2AF2" w:rsidRPr="00FA25E8">
        <w:rPr>
          <w:sz w:val="24"/>
          <w:szCs w:val="24"/>
        </w:rPr>
        <w:t>6</w:t>
      </w:r>
      <w:r w:rsidRPr="00FA25E8">
        <w:rPr>
          <w:sz w:val="24"/>
          <w:szCs w:val="24"/>
        </w:rPr>
        <w:t>4</w:t>
      </w:r>
      <w:r w:rsidR="00DC2AF2" w:rsidRPr="00FA25E8">
        <w:rPr>
          <w:sz w:val="24"/>
          <w:szCs w:val="24"/>
        </w:rPr>
        <w:t>5</w:t>
      </w:r>
      <w:r w:rsidR="00741E3F">
        <w:rPr>
          <w:sz w:val="24"/>
          <w:szCs w:val="24"/>
        </w:rPr>
        <w:t xml:space="preserve"> z późn. zm</w:t>
      </w:r>
      <w:r w:rsidRPr="00FA25E8">
        <w:rPr>
          <w:sz w:val="24"/>
          <w:szCs w:val="24"/>
        </w:rPr>
        <w:t>.).</w:t>
      </w:r>
    </w:p>
    <w:p w:rsidR="00C91CAE" w:rsidRPr="00FA25E8" w:rsidRDefault="00C91CAE" w:rsidP="00A858D5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 w:rsidRPr="00FA25E8">
        <w:rPr>
          <w:sz w:val="24"/>
          <w:szCs w:val="24"/>
        </w:rPr>
        <w:t>Ustawa z dnia 30 kwietnia 2014 r. o postępowaniu w sprawach dotyczących pomocy publicznej (</w:t>
      </w:r>
      <w:r w:rsidR="00D9649F">
        <w:rPr>
          <w:sz w:val="24"/>
          <w:szCs w:val="24"/>
        </w:rPr>
        <w:t xml:space="preserve">tekst jednolity: </w:t>
      </w:r>
      <w:r w:rsidR="00DC2AF2" w:rsidRPr="00FA25E8">
        <w:rPr>
          <w:sz w:val="24"/>
          <w:szCs w:val="24"/>
        </w:rPr>
        <w:t>Dz.</w:t>
      </w:r>
      <w:r w:rsidR="006831E9" w:rsidRPr="00FA25E8">
        <w:rPr>
          <w:sz w:val="24"/>
          <w:szCs w:val="24"/>
        </w:rPr>
        <w:t xml:space="preserve"> </w:t>
      </w:r>
      <w:r w:rsidR="00DC2AF2" w:rsidRPr="00FA25E8">
        <w:rPr>
          <w:sz w:val="24"/>
          <w:szCs w:val="24"/>
        </w:rPr>
        <w:t>U. 2016, poz. 1808</w:t>
      </w:r>
      <w:r w:rsidRPr="00FA25E8">
        <w:rPr>
          <w:sz w:val="24"/>
          <w:szCs w:val="24"/>
        </w:rPr>
        <w:t>).</w:t>
      </w:r>
    </w:p>
    <w:p w:rsidR="00C91CAE" w:rsidRPr="00FA25E8" w:rsidRDefault="00C91CAE" w:rsidP="00A858D5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 w:rsidRPr="00FA25E8">
        <w:rPr>
          <w:sz w:val="24"/>
          <w:szCs w:val="24"/>
        </w:rPr>
        <w:t>Ustawa z dnia 23 kwietnia 1964 r. Kodeks Cywilny (</w:t>
      </w:r>
      <w:r w:rsidR="00D9649F">
        <w:rPr>
          <w:sz w:val="24"/>
          <w:szCs w:val="24"/>
        </w:rPr>
        <w:t xml:space="preserve">tekst jednolity: </w:t>
      </w:r>
      <w:r w:rsidR="00DC2AF2" w:rsidRPr="00FA25E8">
        <w:rPr>
          <w:sz w:val="24"/>
          <w:szCs w:val="24"/>
        </w:rPr>
        <w:t>Dz.</w:t>
      </w:r>
      <w:r w:rsidR="006831E9" w:rsidRPr="00FA25E8">
        <w:rPr>
          <w:sz w:val="24"/>
          <w:szCs w:val="24"/>
        </w:rPr>
        <w:t xml:space="preserve"> </w:t>
      </w:r>
      <w:r w:rsidR="00DC2AF2" w:rsidRPr="00FA25E8">
        <w:rPr>
          <w:sz w:val="24"/>
          <w:szCs w:val="24"/>
        </w:rPr>
        <w:t>U. 2016, poz. 380</w:t>
      </w:r>
      <w:r w:rsidRPr="00FA25E8">
        <w:rPr>
          <w:sz w:val="24"/>
          <w:szCs w:val="24"/>
        </w:rPr>
        <w:t xml:space="preserve"> </w:t>
      </w:r>
      <w:r w:rsidR="00D9649F">
        <w:rPr>
          <w:sz w:val="24"/>
          <w:szCs w:val="24"/>
        </w:rPr>
        <w:br/>
      </w:r>
      <w:r w:rsidRPr="00FA25E8">
        <w:rPr>
          <w:sz w:val="24"/>
          <w:szCs w:val="24"/>
        </w:rPr>
        <w:t>z późn. zm.).</w:t>
      </w:r>
    </w:p>
    <w:p w:rsidR="00C91CAE" w:rsidRPr="00FA25E8" w:rsidRDefault="00C91CAE" w:rsidP="00A858D5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 w:rsidRPr="00FA25E8">
        <w:rPr>
          <w:sz w:val="24"/>
          <w:szCs w:val="24"/>
        </w:rPr>
        <w:t xml:space="preserve">Ustawa z dnia 27 sierpnia 2009 r. o finansach publicznych </w:t>
      </w:r>
      <w:r w:rsidR="00DC2AF2" w:rsidRPr="00FA25E8">
        <w:rPr>
          <w:sz w:val="24"/>
          <w:szCs w:val="24"/>
        </w:rPr>
        <w:t>(</w:t>
      </w:r>
      <w:r w:rsidR="00D9649F">
        <w:rPr>
          <w:sz w:val="24"/>
          <w:szCs w:val="24"/>
        </w:rPr>
        <w:t xml:space="preserve">tekst jednolity: </w:t>
      </w:r>
      <w:r w:rsidR="0046201B" w:rsidRPr="00FA25E8">
        <w:rPr>
          <w:sz w:val="24"/>
          <w:szCs w:val="24"/>
        </w:rPr>
        <w:t xml:space="preserve">Dz.U. 2016, </w:t>
      </w:r>
      <w:r w:rsidR="00D9649F">
        <w:rPr>
          <w:sz w:val="24"/>
          <w:szCs w:val="24"/>
        </w:rPr>
        <w:br/>
      </w:r>
      <w:r w:rsidR="0046201B" w:rsidRPr="00FA25E8">
        <w:rPr>
          <w:sz w:val="24"/>
          <w:szCs w:val="24"/>
        </w:rPr>
        <w:t>poz. 1870</w:t>
      </w:r>
      <w:r w:rsidR="00DC2AF2" w:rsidRPr="00FA25E8">
        <w:rPr>
          <w:sz w:val="24"/>
          <w:szCs w:val="24"/>
        </w:rPr>
        <w:t>)</w:t>
      </w:r>
      <w:r w:rsidRPr="00FA25E8">
        <w:rPr>
          <w:sz w:val="24"/>
          <w:szCs w:val="24"/>
        </w:rPr>
        <w:t>.</w:t>
      </w:r>
    </w:p>
    <w:p w:rsidR="00C91CAE" w:rsidRPr="00FA25E8" w:rsidRDefault="00C91CAE" w:rsidP="00A858D5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 w:rsidRPr="00FA25E8">
        <w:rPr>
          <w:sz w:val="24"/>
          <w:szCs w:val="24"/>
        </w:rPr>
        <w:t>Ustawa z dnia 2 lipca 2004 r. o swobodzie działalności gospodarczej (</w:t>
      </w:r>
      <w:r w:rsidR="00D9649F">
        <w:rPr>
          <w:sz w:val="24"/>
          <w:szCs w:val="24"/>
        </w:rPr>
        <w:t xml:space="preserve">tekst jednolity: </w:t>
      </w:r>
      <w:r w:rsidR="00567785">
        <w:rPr>
          <w:sz w:val="24"/>
          <w:szCs w:val="24"/>
        </w:rPr>
        <w:br/>
      </w:r>
      <w:r w:rsidR="00DC2AF2" w:rsidRPr="00FA25E8">
        <w:rPr>
          <w:sz w:val="24"/>
          <w:szCs w:val="24"/>
        </w:rPr>
        <w:t>Dz.</w:t>
      </w:r>
      <w:r w:rsidR="006831E9" w:rsidRPr="00FA25E8">
        <w:rPr>
          <w:sz w:val="24"/>
          <w:szCs w:val="24"/>
        </w:rPr>
        <w:t xml:space="preserve"> </w:t>
      </w:r>
      <w:r w:rsidR="00DC2AF2" w:rsidRPr="00FA25E8">
        <w:rPr>
          <w:sz w:val="24"/>
          <w:szCs w:val="24"/>
        </w:rPr>
        <w:t>U. 2016, poz. 1829</w:t>
      </w:r>
      <w:r w:rsidRPr="00FA25E8">
        <w:rPr>
          <w:sz w:val="24"/>
          <w:szCs w:val="24"/>
        </w:rPr>
        <w:t>).</w:t>
      </w:r>
    </w:p>
    <w:p w:rsidR="00C91CAE" w:rsidRPr="00FA25E8" w:rsidRDefault="00C91CAE" w:rsidP="00A858D5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 w:rsidRPr="00FA25E8">
        <w:rPr>
          <w:sz w:val="24"/>
          <w:szCs w:val="24"/>
        </w:rPr>
        <w:t>Ustawa z dnia 13 października 1998 r. o systemie ubezpieczeń społecznych (</w:t>
      </w:r>
      <w:r w:rsidR="00D9649F">
        <w:rPr>
          <w:sz w:val="24"/>
          <w:szCs w:val="24"/>
        </w:rPr>
        <w:t xml:space="preserve">tekst jednolity:              </w:t>
      </w:r>
      <w:r w:rsidR="00DC2AF2" w:rsidRPr="00FA25E8">
        <w:rPr>
          <w:sz w:val="24"/>
          <w:szCs w:val="24"/>
        </w:rPr>
        <w:t>Dz.</w:t>
      </w:r>
      <w:r w:rsidR="006831E9" w:rsidRPr="00FA25E8">
        <w:rPr>
          <w:sz w:val="24"/>
          <w:szCs w:val="24"/>
        </w:rPr>
        <w:t xml:space="preserve"> </w:t>
      </w:r>
      <w:r w:rsidR="00DC2AF2" w:rsidRPr="00FA25E8">
        <w:rPr>
          <w:sz w:val="24"/>
          <w:szCs w:val="24"/>
        </w:rPr>
        <w:t>U. 2016, poz. 963</w:t>
      </w:r>
      <w:r w:rsidRPr="00FA25E8">
        <w:rPr>
          <w:sz w:val="24"/>
          <w:szCs w:val="24"/>
        </w:rPr>
        <w:t>).</w:t>
      </w:r>
    </w:p>
    <w:p w:rsidR="00C91CAE" w:rsidRPr="00FA25E8" w:rsidRDefault="00C91CAE" w:rsidP="00A858D5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 w:rsidRPr="00FA25E8">
        <w:rPr>
          <w:sz w:val="24"/>
          <w:szCs w:val="24"/>
        </w:rPr>
        <w:t xml:space="preserve">Rozporządzenie Ministra Pracy i Polityki Społecznej z dnia 14 maja 2014 r. w sprawie przyznawania środków z Krajowego </w:t>
      </w:r>
      <w:r w:rsidR="0037366D" w:rsidRPr="00FA25E8">
        <w:rPr>
          <w:sz w:val="24"/>
          <w:szCs w:val="24"/>
        </w:rPr>
        <w:t>Funduszu Szkoleniowego (Dz. U. 2014</w:t>
      </w:r>
      <w:r w:rsidRPr="00FA25E8">
        <w:rPr>
          <w:sz w:val="24"/>
          <w:szCs w:val="24"/>
        </w:rPr>
        <w:t>, poz. 639</w:t>
      </w:r>
      <w:r w:rsidR="0037366D" w:rsidRPr="00FA25E8">
        <w:rPr>
          <w:sz w:val="24"/>
          <w:szCs w:val="24"/>
        </w:rPr>
        <w:t xml:space="preserve"> z późn. zm.</w:t>
      </w:r>
      <w:r w:rsidRPr="00FA25E8">
        <w:rPr>
          <w:sz w:val="24"/>
          <w:szCs w:val="24"/>
        </w:rPr>
        <w:t>).</w:t>
      </w:r>
    </w:p>
    <w:p w:rsidR="00C91CAE" w:rsidRPr="00FA25E8" w:rsidRDefault="00C91CAE" w:rsidP="00A858D5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 w:rsidRPr="00FA25E8">
        <w:rPr>
          <w:sz w:val="24"/>
          <w:szCs w:val="24"/>
        </w:rPr>
        <w:t>Rozporządzenie Ministra Finansów z dnia 20 grudnia 2013 r. w sprawie zwolnień od podatku towarów i usług oraz warunków stosowania tych zwolnień (</w:t>
      </w:r>
      <w:r w:rsidR="00DC2AF2" w:rsidRPr="00FA25E8">
        <w:rPr>
          <w:sz w:val="24"/>
          <w:szCs w:val="24"/>
        </w:rPr>
        <w:t>Dz.</w:t>
      </w:r>
      <w:r w:rsidR="006831E9" w:rsidRPr="00FA25E8">
        <w:rPr>
          <w:sz w:val="24"/>
          <w:szCs w:val="24"/>
        </w:rPr>
        <w:t xml:space="preserve"> </w:t>
      </w:r>
      <w:r w:rsidR="00DC2AF2" w:rsidRPr="00FA25E8">
        <w:rPr>
          <w:sz w:val="24"/>
          <w:szCs w:val="24"/>
        </w:rPr>
        <w:t>U. 2015, poz. 736 z późn. zm.</w:t>
      </w:r>
      <w:r w:rsidRPr="00FA25E8">
        <w:rPr>
          <w:sz w:val="24"/>
          <w:szCs w:val="24"/>
        </w:rPr>
        <w:t>).</w:t>
      </w:r>
    </w:p>
    <w:p w:rsidR="00C91CAE" w:rsidRPr="00FA25E8" w:rsidRDefault="00C91CAE" w:rsidP="00A858D5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 w:rsidRPr="00FA25E8">
        <w:rPr>
          <w:sz w:val="24"/>
          <w:szCs w:val="24"/>
        </w:rPr>
        <w:t>Rozporządzenie Rady Ministrów z dnia 29 marca 2010 r. w sprawie zakresu informacji przedstawianych przez podmiot ubiegający się o pomoc de minimis (Dz. U. 2010</w:t>
      </w:r>
      <w:r w:rsidR="00DC2AF2" w:rsidRPr="00FA25E8">
        <w:rPr>
          <w:sz w:val="24"/>
          <w:szCs w:val="24"/>
        </w:rPr>
        <w:t>,</w:t>
      </w:r>
      <w:r w:rsidRPr="00FA25E8">
        <w:rPr>
          <w:sz w:val="24"/>
          <w:szCs w:val="24"/>
        </w:rPr>
        <w:t xml:space="preserve"> Nr 53, </w:t>
      </w:r>
      <w:r w:rsidR="00567785">
        <w:rPr>
          <w:sz w:val="24"/>
          <w:szCs w:val="24"/>
        </w:rPr>
        <w:br/>
      </w:r>
      <w:r w:rsidRPr="00FA25E8">
        <w:rPr>
          <w:sz w:val="24"/>
          <w:szCs w:val="24"/>
        </w:rPr>
        <w:t>poz. 311, z późn. zm.).</w:t>
      </w:r>
    </w:p>
    <w:p w:rsidR="00C91CAE" w:rsidRPr="00FA25E8" w:rsidRDefault="00C91CAE" w:rsidP="00A858D5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 w:rsidRPr="00FA25E8">
        <w:rPr>
          <w:sz w:val="24"/>
          <w:szCs w:val="24"/>
        </w:rPr>
        <w:t>Rozporządzenie z dnia 20 marca 2007 r. w sprawie zaświadczeń o pomocy de minimis i pomocy de minimis w rolnictwie lub rybołówstwie (</w:t>
      </w:r>
      <w:r w:rsidR="00DC2AF2" w:rsidRPr="00FA25E8">
        <w:rPr>
          <w:sz w:val="24"/>
          <w:szCs w:val="24"/>
        </w:rPr>
        <w:t>Dz.U. 2015, poz. 1983</w:t>
      </w:r>
      <w:r w:rsidRPr="00FA25E8">
        <w:rPr>
          <w:sz w:val="24"/>
          <w:szCs w:val="24"/>
        </w:rPr>
        <w:t xml:space="preserve">) </w:t>
      </w:r>
    </w:p>
    <w:p w:rsidR="00C91CAE" w:rsidRPr="00FA25E8" w:rsidRDefault="00C91CAE" w:rsidP="00A858D5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 w:rsidRPr="00FA25E8">
        <w:rPr>
          <w:sz w:val="24"/>
          <w:szCs w:val="24"/>
        </w:rPr>
        <w:t>Rozporządzenie  Komisji (UE) Nr 1407/2013 z dnia 18 grudnia 2013 r. w sprawie stosowania art. 107 i 108 Traktatu o Funkcjonowaniu Unii Euro</w:t>
      </w:r>
      <w:r w:rsidR="00DC2AF2" w:rsidRPr="00FA25E8">
        <w:rPr>
          <w:sz w:val="24"/>
          <w:szCs w:val="24"/>
        </w:rPr>
        <w:t>pejskiej do pomocy de minimis (</w:t>
      </w:r>
      <w:r w:rsidRPr="00FA25E8">
        <w:rPr>
          <w:sz w:val="24"/>
          <w:szCs w:val="24"/>
        </w:rPr>
        <w:t xml:space="preserve">Dz. Urz. </w:t>
      </w:r>
      <w:r w:rsidR="00D445AB">
        <w:rPr>
          <w:sz w:val="24"/>
          <w:szCs w:val="24"/>
        </w:rPr>
        <w:br/>
      </w:r>
      <w:r w:rsidRPr="00FA25E8">
        <w:rPr>
          <w:sz w:val="24"/>
          <w:szCs w:val="24"/>
        </w:rPr>
        <w:t>UE L 352 z 24.12.2013).</w:t>
      </w:r>
    </w:p>
    <w:p w:rsidR="00C91CAE" w:rsidRPr="00FA25E8" w:rsidRDefault="00C91CAE" w:rsidP="00A858D5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 w:rsidRPr="00FA25E8">
        <w:rPr>
          <w:sz w:val="24"/>
          <w:szCs w:val="24"/>
        </w:rPr>
        <w:t xml:space="preserve">Rozporządzenie Komisji (UE) Nr 1408/2013 z dnia 18 grudnia 2013 r. w sprawie stosowania </w:t>
      </w:r>
      <w:r w:rsidR="00D445AB">
        <w:rPr>
          <w:sz w:val="24"/>
          <w:szCs w:val="24"/>
        </w:rPr>
        <w:br/>
      </w:r>
      <w:r w:rsidRPr="00FA25E8">
        <w:rPr>
          <w:sz w:val="24"/>
          <w:szCs w:val="24"/>
        </w:rPr>
        <w:t>art. 107 i 108 Traktatu o Funkcjonowaniu Unii Europejskiej do pomocy</w:t>
      </w:r>
      <w:r w:rsidR="00DC2AF2" w:rsidRPr="00FA25E8">
        <w:rPr>
          <w:sz w:val="24"/>
          <w:szCs w:val="24"/>
        </w:rPr>
        <w:t xml:space="preserve"> de minimis w sektorze rolnym (</w:t>
      </w:r>
      <w:r w:rsidRPr="00FA25E8">
        <w:rPr>
          <w:sz w:val="24"/>
          <w:szCs w:val="24"/>
        </w:rPr>
        <w:t>Dz. Urz. UE L 352 z 24.12.2013).</w:t>
      </w:r>
    </w:p>
    <w:p w:rsidR="004231EB" w:rsidRPr="00FA25E8" w:rsidRDefault="00C91CAE" w:rsidP="00A858D5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 w:rsidRPr="00FA25E8">
        <w:rPr>
          <w:sz w:val="24"/>
          <w:szCs w:val="24"/>
        </w:rPr>
        <w:t xml:space="preserve">Rozporządzenie Komisji (UE) Nr 717/2014 z dnia 27 czerwca 2014 r. w sprawie stosowania </w:t>
      </w:r>
      <w:r w:rsidR="00D445AB">
        <w:rPr>
          <w:sz w:val="24"/>
          <w:szCs w:val="24"/>
        </w:rPr>
        <w:br/>
      </w:r>
      <w:r w:rsidRPr="00FA25E8">
        <w:rPr>
          <w:sz w:val="24"/>
          <w:szCs w:val="24"/>
        </w:rPr>
        <w:t>art. 107 i 108 Traktatu o Funkcjonowaniu Unii Europejskiej do pomocy de minimis w sektorze rybołówstwa i akwakultury ( Dz. Urz. UE L 190 z 28.06.2014).</w:t>
      </w:r>
    </w:p>
    <w:p w:rsidR="00C91CAE" w:rsidRDefault="00C91CAE" w:rsidP="00A858D5">
      <w:pPr>
        <w:spacing w:line="276" w:lineRule="auto"/>
        <w:ind w:left="360"/>
        <w:jc w:val="both"/>
        <w:rPr>
          <w:sz w:val="24"/>
          <w:szCs w:val="24"/>
        </w:rPr>
      </w:pPr>
    </w:p>
    <w:p w:rsidR="00D9649F" w:rsidRDefault="00D9649F" w:rsidP="00A858D5">
      <w:pPr>
        <w:spacing w:line="276" w:lineRule="auto"/>
        <w:ind w:left="360"/>
        <w:jc w:val="both"/>
        <w:rPr>
          <w:sz w:val="24"/>
          <w:szCs w:val="24"/>
        </w:rPr>
      </w:pPr>
    </w:p>
    <w:p w:rsidR="00D9649F" w:rsidRPr="00FA25E8" w:rsidRDefault="00D9649F" w:rsidP="00A858D5">
      <w:pPr>
        <w:spacing w:line="276" w:lineRule="auto"/>
        <w:ind w:left="360"/>
        <w:jc w:val="both"/>
        <w:rPr>
          <w:sz w:val="24"/>
          <w:szCs w:val="24"/>
        </w:rPr>
      </w:pPr>
    </w:p>
    <w:p w:rsidR="004231EB" w:rsidRPr="00FA25E8" w:rsidRDefault="00D9649F" w:rsidP="00A858D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Użyte w niniejszym</w:t>
      </w:r>
      <w:r w:rsidR="00D01814" w:rsidRPr="00FA25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regulaminie</w:t>
      </w:r>
      <w:r w:rsidR="00D01814" w:rsidRPr="00FA25E8">
        <w:rPr>
          <w:b/>
          <w:sz w:val="24"/>
          <w:szCs w:val="24"/>
        </w:rPr>
        <w:t xml:space="preserve"> pojęcia oznaczają</w:t>
      </w:r>
    </w:p>
    <w:p w:rsidR="00806ED0" w:rsidRPr="00FA25E8" w:rsidRDefault="00806ED0" w:rsidP="00A858D5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 xml:space="preserve">KFS – należy przez to rozumieć Krajowy Fundusz Szkoleniowy. </w:t>
      </w:r>
    </w:p>
    <w:p w:rsidR="00806ED0" w:rsidRPr="00FA25E8" w:rsidRDefault="00806ED0" w:rsidP="00A858D5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 xml:space="preserve">Kurs – należy przez to rozumieć pozaszkolne zajęcia mające na celu uzyskanie, uzupełnienie </w:t>
      </w:r>
      <w:r w:rsidR="00D9649F">
        <w:rPr>
          <w:sz w:val="24"/>
          <w:szCs w:val="24"/>
        </w:rPr>
        <w:br/>
      </w:r>
      <w:r w:rsidRPr="00FA25E8">
        <w:rPr>
          <w:sz w:val="24"/>
          <w:szCs w:val="24"/>
        </w:rPr>
        <w:t xml:space="preserve">lub doskonalenie umiejętności i kwalifikacji zawodowych lub ogólnych, potrzebnych </w:t>
      </w:r>
      <w:r w:rsidR="00D9649F">
        <w:rPr>
          <w:sz w:val="24"/>
          <w:szCs w:val="24"/>
        </w:rPr>
        <w:br/>
      </w:r>
      <w:r w:rsidRPr="00FA25E8">
        <w:rPr>
          <w:sz w:val="24"/>
          <w:szCs w:val="24"/>
        </w:rPr>
        <w:t>do wykonywania pracy, zaplanowane i zrealizowane przez instytucję szkoleniową w określonym czasie według ustalonego programu.</w:t>
      </w:r>
    </w:p>
    <w:p w:rsidR="00806ED0" w:rsidRPr="00FA25E8" w:rsidRDefault="00806ED0" w:rsidP="00A858D5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Mikroprzedsiębiorca – należy przez to rozumieć przedsiębiorcę, który zatrudnia mniej niż 10 pracowników</w:t>
      </w:r>
      <w:r w:rsidR="00B35262" w:rsidRPr="00FA25E8">
        <w:rPr>
          <w:sz w:val="24"/>
          <w:szCs w:val="24"/>
        </w:rPr>
        <w:t xml:space="preserve"> </w:t>
      </w:r>
      <w:r w:rsidR="00B35262" w:rsidRPr="00D9649F">
        <w:rPr>
          <w:sz w:val="24"/>
          <w:szCs w:val="24"/>
        </w:rPr>
        <w:t>(personel)</w:t>
      </w:r>
      <w:r w:rsidRPr="00FA25E8">
        <w:rPr>
          <w:sz w:val="24"/>
          <w:szCs w:val="24"/>
        </w:rPr>
        <w:t xml:space="preserve">, a jego roczny obrót lub całkowity bilans roczny nie przekracza 2 mln EUR, zgodnie z załącznikiem nr 1 do Rozporządzenia Komisji (WE) Nr 800/2008 z dnia </w:t>
      </w:r>
      <w:r w:rsidR="00567785">
        <w:rPr>
          <w:sz w:val="24"/>
          <w:szCs w:val="24"/>
        </w:rPr>
        <w:br/>
      </w:r>
      <w:r w:rsidRPr="00FA25E8">
        <w:rPr>
          <w:sz w:val="24"/>
          <w:szCs w:val="24"/>
        </w:rPr>
        <w:t xml:space="preserve">6 sierpnia 2008 r. uznającego niektóre rodzaje pomocy za zgodne ze wspólnym rynkiem </w:t>
      </w:r>
      <w:r w:rsidR="009F56A2">
        <w:rPr>
          <w:sz w:val="24"/>
          <w:szCs w:val="24"/>
        </w:rPr>
        <w:br/>
      </w:r>
      <w:r w:rsidRPr="00FA25E8">
        <w:rPr>
          <w:sz w:val="24"/>
          <w:szCs w:val="24"/>
        </w:rPr>
        <w:t>w zastosowaniu art. 87 i 88 Traktatu (ogólne rozporządzenie w sprawie wyłączeń blokowych) (Dz. U. UE L 214 z 09 sierpnia 2008 r. str.3).</w:t>
      </w:r>
    </w:p>
    <w:p w:rsidR="00D02438" w:rsidRPr="00D9649F" w:rsidRDefault="00B35262" w:rsidP="00D0243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Personel</w:t>
      </w:r>
      <w:r w:rsidR="00D02438" w:rsidRPr="00D9649F">
        <w:rPr>
          <w:sz w:val="24"/>
          <w:szCs w:val="24"/>
        </w:rPr>
        <w:t xml:space="preserve"> –oznacza liczbę personelu odpowiadającą liczbie rocznych jednostek pracy (RJP), </w:t>
      </w:r>
      <w:r w:rsidR="00567785">
        <w:rPr>
          <w:sz w:val="24"/>
          <w:szCs w:val="24"/>
        </w:rPr>
        <w:br/>
      </w:r>
      <w:r w:rsidR="00D02438" w:rsidRPr="00D9649F">
        <w:rPr>
          <w:sz w:val="24"/>
          <w:szCs w:val="24"/>
        </w:rPr>
        <w:t xml:space="preserve">to jest liczbie pracowników zatrudnionych w pełnym wymiarze czasu pracy w obrębie danego przedsiębiorstwa lub w jego imieniu w ciągu całego uwzględnianego roku referencyjnego. </w:t>
      </w:r>
      <w:r w:rsidR="00567785">
        <w:rPr>
          <w:sz w:val="24"/>
          <w:szCs w:val="24"/>
        </w:rPr>
        <w:br/>
      </w:r>
      <w:r w:rsidR="00D02438" w:rsidRPr="00D9649F">
        <w:rPr>
          <w:sz w:val="24"/>
          <w:szCs w:val="24"/>
        </w:rPr>
        <w:t xml:space="preserve">Praca osób, które nie przepracowały pełnego roku, osób, które pracowały w niepełnym wymiarze godzin, bez względu na długość okresu zatrudnienia, lub pracowników sezonowych </w:t>
      </w:r>
      <w:r w:rsidR="00567785">
        <w:rPr>
          <w:sz w:val="24"/>
          <w:szCs w:val="24"/>
        </w:rPr>
        <w:br/>
      </w:r>
      <w:r w:rsidR="00D02438" w:rsidRPr="00D9649F">
        <w:rPr>
          <w:sz w:val="24"/>
          <w:szCs w:val="24"/>
        </w:rPr>
        <w:t>jest obliczana jako część ułamkowa RJP. W skład personelu wchodzą:</w:t>
      </w:r>
    </w:p>
    <w:p w:rsidR="00D02438" w:rsidRPr="00D9649F" w:rsidRDefault="00D02438" w:rsidP="00D02438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pracownicy;</w:t>
      </w:r>
    </w:p>
    <w:p w:rsidR="00D02438" w:rsidRPr="00D9649F" w:rsidRDefault="00D02438" w:rsidP="00D02438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osoby pracujące dla przedsiębiorstwa, podlegające mu i uważane za pracowników </w:t>
      </w:r>
      <w:r w:rsidR="00567785">
        <w:rPr>
          <w:sz w:val="24"/>
          <w:szCs w:val="24"/>
        </w:rPr>
        <w:br/>
      </w:r>
      <w:r w:rsidRPr="00D9649F">
        <w:rPr>
          <w:sz w:val="24"/>
          <w:szCs w:val="24"/>
        </w:rPr>
        <w:t>na mocy prawa krajowego, 26.6.2014 L 187/71 Dziennik Urzędowy Unii Europejskiej PL;</w:t>
      </w:r>
    </w:p>
    <w:p w:rsidR="00D02438" w:rsidRPr="00D9649F" w:rsidRDefault="00D02438" w:rsidP="00D02438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właściciele-kierownicy;</w:t>
      </w:r>
    </w:p>
    <w:p w:rsidR="00D02438" w:rsidRPr="00D9649F" w:rsidRDefault="00D02438" w:rsidP="00D02438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partnerzy prowadzący regularną działalność w przedsiębiorstwie i czerpiący z niego korzyści finansowe.</w:t>
      </w:r>
    </w:p>
    <w:p w:rsidR="00B35262" w:rsidRPr="00D9649F" w:rsidRDefault="00D02438" w:rsidP="00D02438">
      <w:pPr>
        <w:spacing w:line="276" w:lineRule="auto"/>
        <w:ind w:left="360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Praktykanci lub studenci odbywający szkolenie zawodowe na podstawie umowy o praktyce </w:t>
      </w:r>
      <w:r w:rsidR="00567785">
        <w:rPr>
          <w:sz w:val="24"/>
          <w:szCs w:val="24"/>
        </w:rPr>
        <w:br/>
      </w:r>
      <w:r w:rsidRPr="00D9649F">
        <w:rPr>
          <w:sz w:val="24"/>
          <w:szCs w:val="24"/>
        </w:rPr>
        <w:t>lub szkoleniu zawodowym nie wchodzą w skład personelu. Nie wlicza się okresu trwania urlopu ma</w:t>
      </w:r>
      <w:r w:rsidR="00903952" w:rsidRPr="00D9649F">
        <w:rPr>
          <w:sz w:val="24"/>
          <w:szCs w:val="24"/>
        </w:rPr>
        <w:t>cierzyńskiego ani wychowawczego.</w:t>
      </w:r>
    </w:p>
    <w:p w:rsidR="00806ED0" w:rsidRPr="00FA25E8" w:rsidRDefault="00806ED0" w:rsidP="00A858D5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 xml:space="preserve">Pracodawca – oznacza to jednostkę organizacyjną, chociażby nie posiadała osobowości prawnej, a także osobę fizyczną, jeżeli zatrudniają one co najmniej jednego pracownika </w:t>
      </w:r>
      <w:r w:rsidR="00567785">
        <w:rPr>
          <w:sz w:val="24"/>
          <w:szCs w:val="24"/>
        </w:rPr>
        <w:br/>
      </w:r>
      <w:r w:rsidRPr="00FA25E8">
        <w:rPr>
          <w:sz w:val="24"/>
          <w:szCs w:val="24"/>
        </w:rPr>
        <w:t>i są zainteresowane uzyskaniem środków KFS na finansowanie kosztów kształcenia ustawicznego pracowników i pracodawcy z powiatowego urzędu pracy właściwego ze względu na siedzibę pracodawcy albo miejsce prowadzenia działalności.</w:t>
      </w:r>
    </w:p>
    <w:p w:rsidR="006E377C" w:rsidRPr="00FA25E8" w:rsidRDefault="00BF21CD" w:rsidP="00A858D5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 xml:space="preserve">Pracownik – </w:t>
      </w:r>
      <w:r w:rsidR="006E377C" w:rsidRPr="00FA25E8">
        <w:rPr>
          <w:sz w:val="24"/>
          <w:szCs w:val="24"/>
        </w:rPr>
        <w:t xml:space="preserve">oznacza to osobę fizyczną zatrudnioną przez pracodawcę na podstawie umowy </w:t>
      </w:r>
      <w:r w:rsidR="006715A8" w:rsidRPr="00FA25E8">
        <w:rPr>
          <w:sz w:val="24"/>
          <w:szCs w:val="24"/>
        </w:rPr>
        <w:br/>
      </w:r>
      <w:r w:rsidR="006E377C" w:rsidRPr="00FA25E8">
        <w:rPr>
          <w:sz w:val="24"/>
          <w:szCs w:val="24"/>
        </w:rPr>
        <w:t>o pracę, powołania, wyboru, mianowania lub spółdzielczej umowy o pracę, zgodnie z art. 2 ustawy z dnia 26 czerwca 1974 r. Kodeks pracy;</w:t>
      </w:r>
    </w:p>
    <w:p w:rsidR="00BF21CD" w:rsidRPr="00FA25E8" w:rsidRDefault="006E377C" w:rsidP="00A858D5">
      <w:pPr>
        <w:spacing w:line="276" w:lineRule="auto"/>
        <w:ind w:left="360"/>
        <w:jc w:val="both"/>
        <w:rPr>
          <w:sz w:val="24"/>
          <w:szCs w:val="24"/>
        </w:rPr>
      </w:pPr>
      <w:r w:rsidRPr="00FA25E8">
        <w:rPr>
          <w:sz w:val="24"/>
          <w:szCs w:val="24"/>
        </w:rPr>
        <w:t xml:space="preserve">Pracownikiem </w:t>
      </w:r>
      <w:r w:rsidRPr="00FA25E8">
        <w:rPr>
          <w:b/>
          <w:sz w:val="24"/>
          <w:szCs w:val="24"/>
        </w:rPr>
        <w:t>nie jest</w:t>
      </w:r>
      <w:r w:rsidRPr="00FA25E8">
        <w:rPr>
          <w:sz w:val="24"/>
          <w:szCs w:val="24"/>
        </w:rPr>
        <w:t xml:space="preserve"> osoba współpracująca. Definicję osoby współpracującej określa art. 8 </w:t>
      </w:r>
      <w:r w:rsidR="007C5D8C">
        <w:rPr>
          <w:sz w:val="24"/>
          <w:szCs w:val="24"/>
        </w:rPr>
        <w:br/>
      </w:r>
      <w:r w:rsidRPr="00FA25E8">
        <w:rPr>
          <w:sz w:val="24"/>
          <w:szCs w:val="24"/>
        </w:rPr>
        <w:t xml:space="preserve">ust. 11 ustawy o systemie ubezpieczeń społecznych. Za osobę współpracującą uważa się: małżonka, dzieci, dzieci przysposobione, rodziców, macochę i ojczyma oraz osoby przysposabiające, jeżeli pozostają z nimi we wspólnym gospodarstwie domowym i współpracują przy prowadzeniu tej działalności. O statusie osoby współpracującej, w zakresie ustawy </w:t>
      </w:r>
      <w:r w:rsidR="007C5D8C">
        <w:rPr>
          <w:sz w:val="24"/>
          <w:szCs w:val="24"/>
        </w:rPr>
        <w:br/>
      </w:r>
      <w:r w:rsidRPr="00FA25E8">
        <w:rPr>
          <w:sz w:val="24"/>
          <w:szCs w:val="24"/>
        </w:rPr>
        <w:t>o systemie ubezpieczeń społecznych, decyduje współpraca przy prowadzeniu działalności gospodarczej, ścisła więź rodzinna z osobą prowadzącą tę działalność oraz prowadzenie wspólnego gospodarstwa domowego.</w:t>
      </w:r>
    </w:p>
    <w:p w:rsidR="00806ED0" w:rsidRPr="00FA25E8" w:rsidRDefault="00806ED0" w:rsidP="00A858D5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lastRenderedPageBreak/>
        <w:t xml:space="preserve">Przeciętne wynagrodzenie – należy przez to rozumieć obowiązujące w dniu podpisania umowy </w:t>
      </w:r>
      <w:r w:rsidR="006715A8" w:rsidRPr="00FA25E8">
        <w:rPr>
          <w:sz w:val="24"/>
          <w:szCs w:val="24"/>
        </w:rPr>
        <w:br/>
      </w:r>
      <w:r w:rsidRPr="00FA25E8">
        <w:rPr>
          <w:sz w:val="24"/>
          <w:szCs w:val="24"/>
        </w:rPr>
        <w:t xml:space="preserve">o finansowanie działań w ramach KFS przeciętne wynagrodzenie (zgodnie z ogłoszeniem Prezesa Głównego Urzędu Statystycznego w Dzienniku Urzędowym Rzeczypospolitej Polskiej „Monitor Polski”, na podstawie art. 20 pkt 2 ustawy z dnia 17 grudnia 1998 r. o emeryturach </w:t>
      </w:r>
      <w:r w:rsidR="006715A8" w:rsidRPr="00FA25E8">
        <w:rPr>
          <w:sz w:val="24"/>
          <w:szCs w:val="24"/>
        </w:rPr>
        <w:br/>
      </w:r>
      <w:r w:rsidRPr="00FA25E8">
        <w:rPr>
          <w:sz w:val="24"/>
          <w:szCs w:val="24"/>
        </w:rPr>
        <w:t xml:space="preserve">i rentach z Funduszu Ubezpieczeń Społecznych </w:t>
      </w:r>
      <w:r w:rsidR="006715A8" w:rsidRPr="00FA25E8">
        <w:rPr>
          <w:sz w:val="24"/>
          <w:szCs w:val="24"/>
        </w:rPr>
        <w:t>–</w:t>
      </w:r>
      <w:r w:rsidRPr="00FA25E8">
        <w:rPr>
          <w:sz w:val="24"/>
          <w:szCs w:val="24"/>
        </w:rPr>
        <w:t xml:space="preserve"> </w:t>
      </w:r>
      <w:r w:rsidR="0037366D" w:rsidRPr="00FA25E8">
        <w:rPr>
          <w:sz w:val="24"/>
          <w:szCs w:val="24"/>
        </w:rPr>
        <w:t>Dz.U. 2016, poz. 887</w:t>
      </w:r>
      <w:r w:rsidRPr="00FA25E8">
        <w:rPr>
          <w:sz w:val="24"/>
          <w:szCs w:val="24"/>
        </w:rPr>
        <w:t xml:space="preserve"> z późn. zm.).</w:t>
      </w:r>
    </w:p>
    <w:p w:rsidR="0014749D" w:rsidRPr="00FA25E8" w:rsidRDefault="0014749D" w:rsidP="00A858D5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Regulamin – należy przez to rozumieć niniejszy regulamin przyznawania środków na kształcenie ustawiczne pracowników oraz pracodawcy ze środków Krajowego Funduszu Szkoleniowego przez Powiatowy Urząd Prac</w:t>
      </w:r>
      <w:r w:rsidR="0046201B" w:rsidRPr="00FA25E8">
        <w:rPr>
          <w:sz w:val="24"/>
          <w:szCs w:val="24"/>
        </w:rPr>
        <w:t>y w Strzelcach Kraj</w:t>
      </w:r>
      <w:r w:rsidR="00567785">
        <w:rPr>
          <w:sz w:val="24"/>
          <w:szCs w:val="24"/>
        </w:rPr>
        <w:t>eńskich</w:t>
      </w:r>
      <w:r w:rsidR="0046201B" w:rsidRPr="00FA25E8">
        <w:rPr>
          <w:sz w:val="24"/>
          <w:szCs w:val="24"/>
        </w:rPr>
        <w:t xml:space="preserve"> w 2017</w:t>
      </w:r>
      <w:r w:rsidR="00567785">
        <w:rPr>
          <w:sz w:val="24"/>
          <w:szCs w:val="24"/>
        </w:rPr>
        <w:t xml:space="preserve"> roku</w:t>
      </w:r>
      <w:r w:rsidRPr="00FA25E8">
        <w:rPr>
          <w:sz w:val="24"/>
          <w:szCs w:val="24"/>
        </w:rPr>
        <w:t>.</w:t>
      </w:r>
    </w:p>
    <w:p w:rsidR="00806ED0" w:rsidRPr="00FA25E8" w:rsidRDefault="00806ED0" w:rsidP="00A858D5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FA25E8">
        <w:rPr>
          <w:sz w:val="24"/>
          <w:szCs w:val="24"/>
        </w:rPr>
        <w:t>Rozporządzenie – należy przez to rozumieć Rozporządzenie Ministra Pracy i Polityki Społecznej z dnia 14 maja 2014 r. w sprawie przyznawania środków z Krajowego F</w:t>
      </w:r>
      <w:r w:rsidR="0037366D" w:rsidRPr="00FA25E8">
        <w:rPr>
          <w:sz w:val="24"/>
          <w:szCs w:val="24"/>
        </w:rPr>
        <w:t>unduszu Szkoleniowego (Dz. U. 2014,</w:t>
      </w:r>
      <w:r w:rsidRPr="00FA25E8">
        <w:rPr>
          <w:sz w:val="24"/>
          <w:szCs w:val="24"/>
        </w:rPr>
        <w:t xml:space="preserve"> poz. 639</w:t>
      </w:r>
      <w:r w:rsidR="0037366D" w:rsidRPr="00FA25E8">
        <w:rPr>
          <w:sz w:val="24"/>
          <w:szCs w:val="24"/>
        </w:rPr>
        <w:t xml:space="preserve"> z późn. zm.</w:t>
      </w:r>
      <w:r w:rsidRPr="00FA25E8">
        <w:rPr>
          <w:sz w:val="24"/>
          <w:szCs w:val="24"/>
        </w:rPr>
        <w:t>).</w:t>
      </w:r>
    </w:p>
    <w:p w:rsidR="00806ED0" w:rsidRPr="00FA25E8" w:rsidRDefault="00806ED0" w:rsidP="00E62BE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 xml:space="preserve">Starosta – należy przez to rozumieć </w:t>
      </w:r>
      <w:r w:rsidR="00E62BE9">
        <w:rPr>
          <w:sz w:val="24"/>
          <w:szCs w:val="24"/>
        </w:rPr>
        <w:t>działającego z jego upoważnienia Dyrektora Powiatowego Urzędu Pracy w Strzelcach Kraj</w:t>
      </w:r>
      <w:r w:rsidR="00567785">
        <w:rPr>
          <w:sz w:val="24"/>
          <w:szCs w:val="24"/>
        </w:rPr>
        <w:t>eńskich</w:t>
      </w:r>
      <w:r w:rsidRPr="00FA25E8">
        <w:rPr>
          <w:sz w:val="24"/>
          <w:szCs w:val="24"/>
        </w:rPr>
        <w:t>.</w:t>
      </w:r>
    </w:p>
    <w:p w:rsidR="00806ED0" w:rsidRPr="00FA25E8" w:rsidRDefault="00806ED0" w:rsidP="00A858D5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 xml:space="preserve">Ustawa – należy przez to rozumieć ustawę z dnia 20 kwietnia 2004 r. o promocji zatrudnienia </w:t>
      </w:r>
      <w:r w:rsidRPr="00FA25E8">
        <w:rPr>
          <w:sz w:val="24"/>
          <w:szCs w:val="24"/>
        </w:rPr>
        <w:br/>
        <w:t>i instytu</w:t>
      </w:r>
      <w:r w:rsidR="00DC2AF2" w:rsidRPr="00FA25E8">
        <w:rPr>
          <w:sz w:val="24"/>
          <w:szCs w:val="24"/>
        </w:rPr>
        <w:t>cjach rynku pracy (</w:t>
      </w:r>
      <w:r w:rsidR="00567785">
        <w:rPr>
          <w:sz w:val="24"/>
          <w:szCs w:val="24"/>
        </w:rPr>
        <w:t xml:space="preserve">tekst jednolity: </w:t>
      </w:r>
      <w:r w:rsidR="00DC2AF2" w:rsidRPr="00FA25E8">
        <w:rPr>
          <w:sz w:val="24"/>
          <w:szCs w:val="24"/>
        </w:rPr>
        <w:t>Dz. U. 2016</w:t>
      </w:r>
      <w:r w:rsidRPr="00FA25E8">
        <w:rPr>
          <w:sz w:val="24"/>
          <w:szCs w:val="24"/>
        </w:rPr>
        <w:t xml:space="preserve">. poz. </w:t>
      </w:r>
      <w:r w:rsidR="00DC2AF2" w:rsidRPr="00FA25E8">
        <w:rPr>
          <w:sz w:val="24"/>
          <w:szCs w:val="24"/>
        </w:rPr>
        <w:t>6</w:t>
      </w:r>
      <w:r w:rsidRPr="00FA25E8">
        <w:rPr>
          <w:sz w:val="24"/>
          <w:szCs w:val="24"/>
        </w:rPr>
        <w:t>4</w:t>
      </w:r>
      <w:r w:rsidR="00DC2AF2" w:rsidRPr="00FA25E8">
        <w:rPr>
          <w:sz w:val="24"/>
          <w:szCs w:val="24"/>
        </w:rPr>
        <w:t>5</w:t>
      </w:r>
      <w:r w:rsidR="006715A8" w:rsidRPr="00FA25E8">
        <w:rPr>
          <w:sz w:val="24"/>
          <w:szCs w:val="24"/>
        </w:rPr>
        <w:t xml:space="preserve"> z późn. zm.</w:t>
      </w:r>
      <w:r w:rsidRPr="00FA25E8">
        <w:rPr>
          <w:sz w:val="24"/>
          <w:szCs w:val="24"/>
        </w:rPr>
        <w:t>).</w:t>
      </w:r>
    </w:p>
    <w:p w:rsidR="00D01814" w:rsidRPr="00FA25E8" w:rsidRDefault="00D01814" w:rsidP="00A858D5">
      <w:pPr>
        <w:spacing w:line="276" w:lineRule="auto"/>
        <w:jc w:val="both"/>
        <w:rPr>
          <w:sz w:val="24"/>
          <w:szCs w:val="24"/>
        </w:rPr>
      </w:pPr>
    </w:p>
    <w:p w:rsidR="00A61D60" w:rsidRPr="00FA25E8" w:rsidRDefault="00A61D60" w:rsidP="00A858D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A25E8">
        <w:rPr>
          <w:b/>
          <w:sz w:val="24"/>
          <w:szCs w:val="24"/>
        </w:rPr>
        <w:t>Informacje ogólne</w:t>
      </w:r>
    </w:p>
    <w:p w:rsidR="006953D8" w:rsidRPr="00FA25E8" w:rsidRDefault="006953D8" w:rsidP="00A858D5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Krajowy Fundusz Szkoleniowy (KFS) jest wydzieloną częścią środków Funduszu Pracy, określoną w planie Funduszu Pracy na dany rok budżetowy. Docelowo środki KFS stanowić będą 2% przychodów Funduszu Pracy, uzyskanych z obowiązkowych składek na Fundusz Pracy przed rokiem poprzedzającym rok, dla którego sporządzany jest plan finansowy.</w:t>
      </w:r>
    </w:p>
    <w:p w:rsidR="006953D8" w:rsidRPr="00FA25E8" w:rsidRDefault="006953D8" w:rsidP="00A858D5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 xml:space="preserve">Celem utworzenia KFS jest zapobieganie </w:t>
      </w:r>
      <w:r w:rsidR="00C1601C" w:rsidRPr="00FA25E8">
        <w:rPr>
          <w:sz w:val="24"/>
          <w:szCs w:val="24"/>
        </w:rPr>
        <w:t>utracie zatrudnienia przez osoby pracujące z powodu kompetencji nieadekwatnych do wymagań konkurencyjnego rynku pracy tj.: niedopasowania wykształcenia do potrzeb rynku pracy, dezaktualizacji wiedzy, umiejętności, uprawnień, konieczności dostosowania wiedzy, umiejętności, uprawnień do potrzeb nowych technologii</w:t>
      </w:r>
      <w:r w:rsidRPr="00FA25E8">
        <w:rPr>
          <w:sz w:val="24"/>
          <w:szCs w:val="24"/>
        </w:rPr>
        <w:t>.</w:t>
      </w:r>
    </w:p>
    <w:p w:rsidR="00A61D60" w:rsidRPr="00FA25E8" w:rsidRDefault="00A61D60" w:rsidP="00A858D5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 xml:space="preserve">Wsparcie, o którym mowa wyżej realizowane jest przez </w:t>
      </w:r>
      <w:r w:rsidR="00E62BE9">
        <w:rPr>
          <w:sz w:val="24"/>
          <w:szCs w:val="24"/>
        </w:rPr>
        <w:t>Starostę</w:t>
      </w:r>
      <w:r w:rsidRPr="00FA25E8">
        <w:rPr>
          <w:sz w:val="24"/>
          <w:szCs w:val="24"/>
        </w:rPr>
        <w:t xml:space="preserve"> do wysokości uzyskanych </w:t>
      </w:r>
      <w:r w:rsidR="009F56A2">
        <w:rPr>
          <w:sz w:val="24"/>
          <w:szCs w:val="24"/>
        </w:rPr>
        <w:br/>
      </w:r>
      <w:r w:rsidRPr="00FA25E8">
        <w:rPr>
          <w:sz w:val="24"/>
          <w:szCs w:val="24"/>
        </w:rPr>
        <w:t>w danym roku kalendarzowym środków, przeznaczonych na jego finansowanie.</w:t>
      </w:r>
    </w:p>
    <w:p w:rsidR="00220E45" w:rsidRPr="00FA25E8" w:rsidRDefault="00A61D60" w:rsidP="00A858D5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Wsparcie udzielane jest na wniosek</w:t>
      </w:r>
      <w:r w:rsidR="0010215B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Pracodawcy</w:t>
      </w:r>
      <w:r w:rsidR="0010215B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i dotyczy kształcenia podejmowanego</w:t>
      </w:r>
      <w:r w:rsidR="0010215B" w:rsidRPr="00FA25E8">
        <w:rPr>
          <w:sz w:val="24"/>
          <w:szCs w:val="24"/>
        </w:rPr>
        <w:t xml:space="preserve"> </w:t>
      </w:r>
      <w:r w:rsidR="00806ED0" w:rsidRPr="00FA25E8">
        <w:rPr>
          <w:sz w:val="24"/>
          <w:szCs w:val="24"/>
        </w:rPr>
        <w:br/>
      </w:r>
      <w:r w:rsidRPr="00FA25E8">
        <w:rPr>
          <w:sz w:val="24"/>
          <w:szCs w:val="24"/>
        </w:rPr>
        <w:t>z</w:t>
      </w:r>
      <w:r w:rsidR="0010215B" w:rsidRPr="00FA25E8">
        <w:rPr>
          <w:sz w:val="24"/>
          <w:szCs w:val="24"/>
        </w:rPr>
        <w:t xml:space="preserve"> </w:t>
      </w:r>
      <w:r w:rsidR="00567785">
        <w:rPr>
          <w:sz w:val="24"/>
          <w:szCs w:val="24"/>
        </w:rPr>
        <w:t>inicjatywy lub za zgodą P</w:t>
      </w:r>
      <w:r w:rsidRPr="00FA25E8">
        <w:rPr>
          <w:sz w:val="24"/>
          <w:szCs w:val="24"/>
        </w:rPr>
        <w:t>racodawcy.</w:t>
      </w:r>
    </w:p>
    <w:p w:rsidR="00A61D60" w:rsidRPr="00FA25E8" w:rsidRDefault="00A61D60" w:rsidP="00A858D5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Wysokość wsparcia wynosi:</w:t>
      </w:r>
    </w:p>
    <w:p w:rsidR="0046201B" w:rsidRPr="007C5D8C" w:rsidRDefault="0046201B" w:rsidP="007C5D8C">
      <w:pPr>
        <w:numPr>
          <w:ilvl w:val="1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7C5D8C">
        <w:rPr>
          <w:color w:val="000000"/>
          <w:sz w:val="24"/>
          <w:szCs w:val="24"/>
        </w:rPr>
        <w:t>w przypadku mikroprzedsiębiorstw – 100% kosztów kształcenia ustaw</w:t>
      </w:r>
      <w:r w:rsidR="007C5D8C" w:rsidRPr="007C5D8C">
        <w:rPr>
          <w:color w:val="000000"/>
          <w:sz w:val="24"/>
          <w:szCs w:val="24"/>
        </w:rPr>
        <w:t>icznego, nie więcej jednak niż 8</w:t>
      </w:r>
      <w:r w:rsidRPr="007C5D8C">
        <w:rPr>
          <w:color w:val="000000"/>
          <w:sz w:val="24"/>
          <w:szCs w:val="24"/>
        </w:rPr>
        <w:t>.000,00 zł na jednego uczestnika</w:t>
      </w:r>
      <w:r w:rsidR="007C5D8C" w:rsidRPr="007C5D8C">
        <w:rPr>
          <w:color w:val="000000"/>
          <w:sz w:val="24"/>
          <w:szCs w:val="24"/>
        </w:rPr>
        <w:t xml:space="preserve"> oraz 45</w:t>
      </w:r>
      <w:r w:rsidR="00606B0D" w:rsidRPr="007C5D8C">
        <w:rPr>
          <w:color w:val="000000"/>
          <w:sz w:val="24"/>
          <w:szCs w:val="24"/>
        </w:rPr>
        <w:t>.000,00 zł na firmę</w:t>
      </w:r>
      <w:r w:rsidR="007C5D8C">
        <w:rPr>
          <w:color w:val="000000"/>
          <w:sz w:val="24"/>
          <w:szCs w:val="24"/>
        </w:rPr>
        <w:t>,</w:t>
      </w:r>
    </w:p>
    <w:p w:rsidR="00606B0D" w:rsidRPr="007C5D8C" w:rsidRDefault="00606B0D" w:rsidP="007C5D8C">
      <w:pPr>
        <w:numPr>
          <w:ilvl w:val="1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7C5D8C">
        <w:rPr>
          <w:color w:val="000000"/>
          <w:sz w:val="24"/>
          <w:szCs w:val="24"/>
        </w:rPr>
        <w:t xml:space="preserve">w przypadku pozostałych pracodawców – 80% kosztów kształcenia ustawicznego, </w:t>
      </w:r>
      <w:r w:rsidR="00567785" w:rsidRPr="007C5D8C">
        <w:rPr>
          <w:color w:val="000000"/>
          <w:sz w:val="24"/>
          <w:szCs w:val="24"/>
        </w:rPr>
        <w:br/>
      </w:r>
      <w:r w:rsidR="007C5D8C" w:rsidRPr="007C5D8C">
        <w:rPr>
          <w:color w:val="000000"/>
          <w:sz w:val="24"/>
          <w:szCs w:val="24"/>
        </w:rPr>
        <w:t>nie więcej jednak niż 8</w:t>
      </w:r>
      <w:r w:rsidRPr="007C5D8C">
        <w:rPr>
          <w:color w:val="000000"/>
          <w:sz w:val="24"/>
          <w:szCs w:val="24"/>
        </w:rPr>
        <w:t xml:space="preserve">.000,00 </w:t>
      </w:r>
      <w:r w:rsidR="007C5D8C" w:rsidRPr="007C5D8C">
        <w:rPr>
          <w:color w:val="000000"/>
          <w:sz w:val="24"/>
          <w:szCs w:val="24"/>
        </w:rPr>
        <w:t>zł na jednego uczestnika oraz 45</w:t>
      </w:r>
      <w:r w:rsidRPr="007C5D8C">
        <w:rPr>
          <w:color w:val="000000"/>
          <w:sz w:val="24"/>
          <w:szCs w:val="24"/>
        </w:rPr>
        <w:t>.000,00 zł na firmę</w:t>
      </w:r>
      <w:r w:rsidR="007C5D8C">
        <w:rPr>
          <w:color w:val="000000"/>
          <w:sz w:val="24"/>
          <w:szCs w:val="24"/>
        </w:rPr>
        <w:t>.</w:t>
      </w:r>
    </w:p>
    <w:p w:rsidR="00D9649F" w:rsidRPr="00FA25E8" w:rsidRDefault="00D9649F" w:rsidP="00A858D5">
      <w:pPr>
        <w:spacing w:line="276" w:lineRule="auto"/>
        <w:jc w:val="both"/>
        <w:rPr>
          <w:sz w:val="24"/>
          <w:szCs w:val="24"/>
        </w:rPr>
      </w:pPr>
    </w:p>
    <w:p w:rsidR="00C1601C" w:rsidRPr="00FA25E8" w:rsidRDefault="00C1601C" w:rsidP="00A858D5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FA25E8">
        <w:rPr>
          <w:b/>
          <w:sz w:val="24"/>
          <w:szCs w:val="24"/>
        </w:rPr>
        <w:t>Zasady przyznawania środków z KFS</w:t>
      </w:r>
      <w:r w:rsidR="00FB686C" w:rsidRPr="00FA25E8">
        <w:rPr>
          <w:b/>
          <w:sz w:val="24"/>
          <w:szCs w:val="24"/>
        </w:rPr>
        <w:t xml:space="preserve"> oraz rezerwy KFS</w:t>
      </w:r>
    </w:p>
    <w:p w:rsidR="00220E45" w:rsidRPr="00FA25E8" w:rsidRDefault="00220E45" w:rsidP="00A858D5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O wsparcie finansowe z KFS w zakresie kształcenia ustawic</w:t>
      </w:r>
      <w:r w:rsidR="004737E4" w:rsidRPr="00FA25E8">
        <w:rPr>
          <w:sz w:val="24"/>
          <w:szCs w:val="24"/>
        </w:rPr>
        <w:t>znego mogą wystąpić Pracodawcy</w:t>
      </w:r>
      <w:r w:rsidRPr="00FA25E8">
        <w:rPr>
          <w:sz w:val="24"/>
          <w:szCs w:val="24"/>
        </w:rPr>
        <w:t>, którzy zamierzają inwestować w podnoszenie swoich własnych kompetencji lub kompetencji osób pracujących w firmie.</w:t>
      </w:r>
    </w:p>
    <w:p w:rsidR="00E17126" w:rsidRPr="00D9649F" w:rsidRDefault="00E62BE9" w:rsidP="00A858D5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Starosta</w:t>
      </w:r>
      <w:r w:rsidR="00E17126" w:rsidRPr="00D9649F">
        <w:rPr>
          <w:sz w:val="24"/>
          <w:szCs w:val="24"/>
        </w:rPr>
        <w:t xml:space="preserve"> będzie przyznawa</w:t>
      </w:r>
      <w:r w:rsidR="0037366D" w:rsidRPr="00D9649F">
        <w:rPr>
          <w:sz w:val="24"/>
          <w:szCs w:val="24"/>
        </w:rPr>
        <w:t>ł wsparcie ze środków KFS w 2017</w:t>
      </w:r>
      <w:r w:rsidR="00E17126" w:rsidRPr="00D9649F">
        <w:rPr>
          <w:sz w:val="24"/>
          <w:szCs w:val="24"/>
        </w:rPr>
        <w:t xml:space="preserve"> roku </w:t>
      </w:r>
      <w:r w:rsidR="0037366D" w:rsidRPr="00D9649F">
        <w:rPr>
          <w:sz w:val="24"/>
          <w:szCs w:val="24"/>
        </w:rPr>
        <w:t>P</w:t>
      </w:r>
      <w:r w:rsidR="00E17126" w:rsidRPr="00D9649F">
        <w:rPr>
          <w:sz w:val="24"/>
          <w:szCs w:val="24"/>
        </w:rPr>
        <w:t>racodawcom, których wnioski spełniają wymagania określone w jednym z przyjętych</w:t>
      </w:r>
      <w:r w:rsidR="0014749D" w:rsidRPr="00D9649F">
        <w:rPr>
          <w:sz w:val="24"/>
          <w:szCs w:val="24"/>
        </w:rPr>
        <w:t xml:space="preserve"> przez Ministerstwo Rodziny Pracy i Polityki Społecznej</w:t>
      </w:r>
      <w:r w:rsidR="00E17126" w:rsidRPr="00D9649F">
        <w:rPr>
          <w:sz w:val="24"/>
          <w:szCs w:val="24"/>
        </w:rPr>
        <w:t xml:space="preserve"> priorytetów</w:t>
      </w:r>
      <w:r w:rsidR="00242991" w:rsidRPr="00D9649F">
        <w:rPr>
          <w:sz w:val="24"/>
          <w:szCs w:val="24"/>
        </w:rPr>
        <w:t xml:space="preserve"> (MRPiPS)</w:t>
      </w:r>
      <w:r w:rsidR="00E17126" w:rsidRPr="00D9649F">
        <w:rPr>
          <w:sz w:val="24"/>
          <w:szCs w:val="24"/>
        </w:rPr>
        <w:t>:</w:t>
      </w:r>
    </w:p>
    <w:p w:rsidR="0037366D" w:rsidRPr="00D9649F" w:rsidRDefault="0037366D" w:rsidP="00903952">
      <w:pPr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wsparcie zawodowego kształcenia ustawicznego w sektorach: przetwórstwo przemysłowe, transport i gospodarka magazynowa oraz opieka zdrowotna i pomoc </w:t>
      </w:r>
      <w:r w:rsidRPr="00D9649F">
        <w:rPr>
          <w:sz w:val="24"/>
          <w:szCs w:val="24"/>
        </w:rPr>
        <w:lastRenderedPageBreak/>
        <w:t>społeczna</w:t>
      </w:r>
      <w:r w:rsidR="00903952" w:rsidRPr="00D9649F">
        <w:rPr>
          <w:sz w:val="24"/>
          <w:szCs w:val="24"/>
        </w:rPr>
        <w:t xml:space="preserve"> (pracodawca ubiegający się o dofinansowanie kształcenia ustawicznego </w:t>
      </w:r>
      <w:r w:rsidR="009F56A2" w:rsidRPr="00D9649F">
        <w:rPr>
          <w:sz w:val="24"/>
          <w:szCs w:val="24"/>
        </w:rPr>
        <w:br/>
      </w:r>
      <w:r w:rsidR="00903952" w:rsidRPr="00D9649F">
        <w:rPr>
          <w:sz w:val="24"/>
          <w:szCs w:val="24"/>
        </w:rPr>
        <w:t xml:space="preserve">ze środków KFS, chcący skorzystać z tego priorytetu, </w:t>
      </w:r>
      <w:r w:rsidR="00903952" w:rsidRPr="00D9649F">
        <w:rPr>
          <w:b/>
          <w:sz w:val="24"/>
          <w:szCs w:val="24"/>
        </w:rPr>
        <w:t>musi</w:t>
      </w:r>
      <w:r w:rsidR="00903952" w:rsidRPr="00D9649F">
        <w:rPr>
          <w:sz w:val="24"/>
          <w:szCs w:val="24"/>
        </w:rPr>
        <w:t xml:space="preserve"> posiadać wiodący numer PKD w w/w sektorach)</w:t>
      </w:r>
      <w:r w:rsidRPr="00D9649F">
        <w:rPr>
          <w:sz w:val="24"/>
          <w:szCs w:val="24"/>
        </w:rPr>
        <w:t>;</w:t>
      </w:r>
    </w:p>
    <w:p w:rsidR="0037366D" w:rsidRPr="00D9649F" w:rsidRDefault="00196DE4" w:rsidP="00196DE4">
      <w:pPr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wsparcie zawodowego kształcenia ustawicznego w zidentyfikowanych w danym powiecie lub województwie zawodach deficytowych określonych w opracowaniu </w:t>
      </w:r>
      <w:r w:rsidRPr="00D9649F">
        <w:rPr>
          <w:b/>
          <w:sz w:val="24"/>
          <w:szCs w:val="24"/>
        </w:rPr>
        <w:t>„Monitoring zawodów deficytowych i nadwyżkowych”</w:t>
      </w:r>
      <w:r w:rsidRPr="00D9649F">
        <w:rPr>
          <w:sz w:val="24"/>
          <w:szCs w:val="24"/>
        </w:rPr>
        <w:t xml:space="preserve"> za </w:t>
      </w:r>
      <w:r w:rsidR="00766AAF">
        <w:rPr>
          <w:sz w:val="24"/>
          <w:szCs w:val="24"/>
        </w:rPr>
        <w:t>I</w:t>
      </w:r>
      <w:r w:rsidRPr="00D9649F">
        <w:rPr>
          <w:sz w:val="24"/>
          <w:szCs w:val="24"/>
        </w:rPr>
        <w:t xml:space="preserve">I półrocze 2016 roku </w:t>
      </w:r>
      <w:r w:rsidR="00567785">
        <w:rPr>
          <w:sz w:val="24"/>
          <w:szCs w:val="24"/>
        </w:rPr>
        <w:br/>
      </w:r>
      <w:r w:rsidRPr="00D9649F">
        <w:rPr>
          <w:sz w:val="24"/>
          <w:szCs w:val="24"/>
        </w:rPr>
        <w:t xml:space="preserve">oraz w badaniu </w:t>
      </w:r>
      <w:r w:rsidRPr="00D9649F">
        <w:rPr>
          <w:b/>
          <w:sz w:val="24"/>
          <w:szCs w:val="24"/>
        </w:rPr>
        <w:t>„Barometr zawodów 2017”</w:t>
      </w:r>
      <w:r w:rsidR="0037366D" w:rsidRPr="00D9649F">
        <w:rPr>
          <w:sz w:val="24"/>
          <w:szCs w:val="24"/>
        </w:rPr>
        <w:t>;</w:t>
      </w:r>
    </w:p>
    <w:p w:rsidR="00196DE4" w:rsidRPr="00D9649F" w:rsidRDefault="00196DE4" w:rsidP="00196DE4">
      <w:pPr>
        <w:spacing w:line="276" w:lineRule="auto"/>
        <w:ind w:left="1080"/>
        <w:jc w:val="both"/>
        <w:rPr>
          <w:b/>
          <w:sz w:val="24"/>
          <w:szCs w:val="24"/>
        </w:rPr>
      </w:pPr>
      <w:r w:rsidRPr="00D9649F">
        <w:rPr>
          <w:b/>
          <w:sz w:val="24"/>
          <w:szCs w:val="24"/>
        </w:rPr>
        <w:t xml:space="preserve">Podstawę identyfikacji zawodów deficytowych w Powiecie Strzelecko-Drezdeneckim oraz Województwie Lubuskim stanowią: </w:t>
      </w:r>
    </w:p>
    <w:p w:rsidR="00196DE4" w:rsidRPr="00766AAF" w:rsidRDefault="00196DE4" w:rsidP="00196DE4">
      <w:pPr>
        <w:numPr>
          <w:ilvl w:val="0"/>
          <w:numId w:val="18"/>
        </w:numPr>
        <w:spacing w:line="276" w:lineRule="auto"/>
        <w:jc w:val="both"/>
        <w:rPr>
          <w:i/>
          <w:sz w:val="24"/>
          <w:szCs w:val="24"/>
        </w:rPr>
      </w:pPr>
      <w:r w:rsidRPr="00766AAF">
        <w:rPr>
          <w:sz w:val="24"/>
          <w:szCs w:val="24"/>
        </w:rPr>
        <w:t>Monitoring zawodów deficytowych i nadwyżkowych za I</w:t>
      </w:r>
      <w:r w:rsidR="00B4735F" w:rsidRPr="00766AAF">
        <w:rPr>
          <w:sz w:val="24"/>
          <w:szCs w:val="24"/>
        </w:rPr>
        <w:t>I</w:t>
      </w:r>
      <w:r w:rsidRPr="00766AAF">
        <w:rPr>
          <w:sz w:val="24"/>
          <w:szCs w:val="24"/>
        </w:rPr>
        <w:t xml:space="preserve"> półrocze 2016 roku znajduje się na stronie internetowej: </w:t>
      </w:r>
      <w:r w:rsidRPr="00766AAF">
        <w:rPr>
          <w:i/>
          <w:sz w:val="24"/>
          <w:szCs w:val="24"/>
        </w:rPr>
        <w:t xml:space="preserve">http://mz.praca.gov.pl </w:t>
      </w:r>
    </w:p>
    <w:p w:rsidR="00196DE4" w:rsidRPr="00D9649F" w:rsidRDefault="00196DE4" w:rsidP="00196DE4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Barometr zawodów 2017 dla Powiatu Strzelecko – Drezdeneckiego znajduje się na stronie internetowej:</w:t>
      </w:r>
    </w:p>
    <w:p w:rsidR="00196DE4" w:rsidRPr="00D9649F" w:rsidRDefault="00196DE4" w:rsidP="00196DE4">
      <w:pPr>
        <w:spacing w:line="276" w:lineRule="auto"/>
        <w:ind w:left="1778"/>
        <w:jc w:val="both"/>
        <w:rPr>
          <w:i/>
          <w:sz w:val="24"/>
          <w:szCs w:val="24"/>
        </w:rPr>
      </w:pPr>
      <w:r w:rsidRPr="00D9649F">
        <w:rPr>
          <w:i/>
          <w:sz w:val="24"/>
          <w:szCs w:val="24"/>
        </w:rPr>
        <w:t>http://barometrzawodow.pl/userfiles/Barometr/2017/lubuskie/BAROMETR_ZAWODOW_strzelecko-drezdenecki.pdf</w:t>
      </w:r>
    </w:p>
    <w:p w:rsidR="00196DE4" w:rsidRPr="00D9649F" w:rsidRDefault="00196DE4" w:rsidP="00196DE4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Barometr zawodów 2017 dla Województwa Lubuskiego znajduje się na stronie internetowej:</w:t>
      </w:r>
    </w:p>
    <w:p w:rsidR="00196DE4" w:rsidRPr="00D9649F" w:rsidRDefault="00196DE4" w:rsidP="00196DE4">
      <w:pPr>
        <w:spacing w:line="276" w:lineRule="auto"/>
        <w:ind w:left="1778"/>
        <w:jc w:val="both"/>
        <w:rPr>
          <w:i/>
          <w:sz w:val="24"/>
          <w:szCs w:val="24"/>
        </w:rPr>
      </w:pPr>
      <w:r w:rsidRPr="00D9649F">
        <w:rPr>
          <w:i/>
          <w:sz w:val="24"/>
          <w:szCs w:val="24"/>
        </w:rPr>
        <w:t>http://barometrzawodow.pl/userfiles/Barometr/2017/lubuskie/BAROMETR_ZAWODOW_wojewodztwo_lubuskie.pdf</w:t>
      </w:r>
    </w:p>
    <w:p w:rsidR="006E377C" w:rsidRPr="00D9649F" w:rsidRDefault="0037366D" w:rsidP="00196DE4">
      <w:pPr>
        <w:numPr>
          <w:ilvl w:val="1"/>
          <w:numId w:val="4"/>
        </w:numPr>
        <w:spacing w:line="276" w:lineRule="auto"/>
        <w:jc w:val="both"/>
        <w:rPr>
          <w:b/>
          <w:sz w:val="24"/>
          <w:szCs w:val="24"/>
        </w:rPr>
      </w:pPr>
      <w:r w:rsidRPr="00D9649F">
        <w:rPr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8B7567" w:rsidRPr="00D9649F" w:rsidRDefault="005001F0" w:rsidP="00A858D5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W przypadku wyczerpania głównego limitu środków finansowych przeznaczonych na realizacje zadań w bieżącym roku kalendarzowym </w:t>
      </w:r>
      <w:r w:rsidR="00495204" w:rsidRPr="00D9649F">
        <w:rPr>
          <w:sz w:val="24"/>
          <w:szCs w:val="24"/>
        </w:rPr>
        <w:t xml:space="preserve">Starosta będzie mógł wystąpić do MRPiPS o środki na realizację wniosków, które spełniają warunki określone w priorytetach MRPiPS, a </w:t>
      </w:r>
      <w:r w:rsidR="00495204" w:rsidRPr="00D9649F">
        <w:rPr>
          <w:sz w:val="24"/>
          <w:szCs w:val="24"/>
          <w:u w:val="single"/>
        </w:rPr>
        <w:t>dodatkowo</w:t>
      </w:r>
      <w:r w:rsidR="00495204" w:rsidRPr="00D9649F">
        <w:rPr>
          <w:sz w:val="24"/>
          <w:szCs w:val="24"/>
        </w:rPr>
        <w:t xml:space="preserve"> – określone przez Radę Rynku Pracy</w:t>
      </w:r>
      <w:r w:rsidR="008B7567" w:rsidRPr="00D9649F">
        <w:rPr>
          <w:sz w:val="24"/>
          <w:szCs w:val="24"/>
        </w:rPr>
        <w:t>:</w:t>
      </w:r>
    </w:p>
    <w:p w:rsidR="007A08D8" w:rsidRPr="00D9649F" w:rsidRDefault="007A08D8" w:rsidP="00A858D5">
      <w:pPr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wsparcie kształcenia ustawicznego osób, które nie posiadają kwalifikacji pełnych </w:t>
      </w:r>
      <w:r w:rsidR="00567785">
        <w:rPr>
          <w:sz w:val="24"/>
          <w:szCs w:val="24"/>
        </w:rPr>
        <w:br/>
      </w:r>
      <w:r w:rsidRPr="00D9649F">
        <w:rPr>
          <w:sz w:val="24"/>
          <w:szCs w:val="24"/>
        </w:rPr>
        <w:t>na poziomie 4 Polskiej Ramy Kwalifikacji (nie mają matury);</w:t>
      </w:r>
    </w:p>
    <w:p w:rsidR="007A08D8" w:rsidRPr="00D9649F" w:rsidRDefault="000F2C30" w:rsidP="00A858D5">
      <w:pPr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wsparcie kształcenia ustawicznego osób po 45 roku życia;</w:t>
      </w:r>
    </w:p>
    <w:p w:rsidR="000F2C30" w:rsidRPr="00D9649F" w:rsidRDefault="000F2C30" w:rsidP="00A858D5">
      <w:pPr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wsparcie kształcenia ustawicznego osób niepełnosprawnych;</w:t>
      </w:r>
    </w:p>
    <w:p w:rsidR="000F2C30" w:rsidRPr="00D9649F" w:rsidRDefault="000F2C30" w:rsidP="00A858D5">
      <w:pPr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wsparcie kształcenia ustawicznego w zakładach pracy, w których wszczęto proces restrukturyzacji w rozumieniu ustawy z 15 maja 2015 r. Prawo restrukturyzacyjne (Dz. U. z 2015 r., poz. 978).</w:t>
      </w:r>
    </w:p>
    <w:p w:rsidR="006E377C" w:rsidRPr="00FA25E8" w:rsidRDefault="006E377C" w:rsidP="00A858D5">
      <w:pPr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FA25E8">
        <w:rPr>
          <w:b/>
          <w:sz w:val="24"/>
          <w:szCs w:val="24"/>
        </w:rPr>
        <w:t>O sfinansowanie w/w działań należy ubiegać się przed ich rozpoczęciem.</w:t>
      </w:r>
      <w:r w:rsidR="002027C4" w:rsidRPr="00FA25E8">
        <w:rPr>
          <w:b/>
          <w:sz w:val="24"/>
          <w:szCs w:val="24"/>
        </w:rPr>
        <w:t xml:space="preserve"> </w:t>
      </w:r>
    </w:p>
    <w:p w:rsidR="0037366D" w:rsidRPr="00D9649F" w:rsidRDefault="0037366D" w:rsidP="00A858D5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W przypadku wnioskowania o środki KFS</w:t>
      </w:r>
      <w:r w:rsidR="00FB686C" w:rsidRPr="00D9649F">
        <w:rPr>
          <w:sz w:val="24"/>
          <w:szCs w:val="24"/>
        </w:rPr>
        <w:t xml:space="preserve"> lub rezerwy KFS</w:t>
      </w:r>
      <w:r w:rsidR="0046201B" w:rsidRPr="00D9649F">
        <w:rPr>
          <w:sz w:val="24"/>
          <w:szCs w:val="24"/>
        </w:rPr>
        <w:t xml:space="preserve"> przez jednostki organizacyjne P</w:t>
      </w:r>
      <w:r w:rsidRPr="00D9649F">
        <w:rPr>
          <w:sz w:val="24"/>
          <w:szCs w:val="24"/>
        </w:rPr>
        <w:t xml:space="preserve">owiatu </w:t>
      </w:r>
      <w:r w:rsidR="0046201B" w:rsidRPr="00D9649F">
        <w:rPr>
          <w:sz w:val="24"/>
          <w:szCs w:val="24"/>
        </w:rPr>
        <w:t>Strzelecko – D</w:t>
      </w:r>
      <w:r w:rsidR="005A1ACC" w:rsidRPr="00D9649F">
        <w:rPr>
          <w:sz w:val="24"/>
          <w:szCs w:val="24"/>
        </w:rPr>
        <w:t>rezdeneckiego</w:t>
      </w:r>
      <w:r w:rsidRPr="00D9649F">
        <w:rPr>
          <w:sz w:val="24"/>
          <w:szCs w:val="24"/>
        </w:rPr>
        <w:t xml:space="preserve">, wnioski te </w:t>
      </w:r>
      <w:r w:rsidR="0046201B" w:rsidRPr="00D9649F">
        <w:rPr>
          <w:sz w:val="24"/>
          <w:szCs w:val="24"/>
        </w:rPr>
        <w:t>muszą</w:t>
      </w:r>
      <w:r w:rsidRPr="00D9649F">
        <w:rPr>
          <w:sz w:val="24"/>
          <w:szCs w:val="24"/>
        </w:rPr>
        <w:t xml:space="preserve"> </w:t>
      </w:r>
      <w:r w:rsidR="0046201B" w:rsidRPr="00D9649F">
        <w:rPr>
          <w:sz w:val="24"/>
          <w:szCs w:val="24"/>
        </w:rPr>
        <w:t>zostać</w:t>
      </w:r>
      <w:r w:rsidRPr="00D9649F">
        <w:rPr>
          <w:sz w:val="24"/>
          <w:szCs w:val="24"/>
        </w:rPr>
        <w:t xml:space="preserve"> </w:t>
      </w:r>
      <w:r w:rsidR="0046201B" w:rsidRPr="00D9649F">
        <w:rPr>
          <w:sz w:val="24"/>
          <w:szCs w:val="24"/>
        </w:rPr>
        <w:t>za</w:t>
      </w:r>
      <w:r w:rsidRPr="00D9649F">
        <w:rPr>
          <w:sz w:val="24"/>
          <w:szCs w:val="24"/>
        </w:rPr>
        <w:t xml:space="preserve">opiniowane przez Powiatową Radę Rynku Pracy. </w:t>
      </w:r>
      <w:r w:rsidR="00E62BE9" w:rsidRPr="00D9649F">
        <w:rPr>
          <w:sz w:val="24"/>
          <w:szCs w:val="24"/>
        </w:rPr>
        <w:t>Starosta</w:t>
      </w:r>
      <w:r w:rsidRPr="00D9649F">
        <w:rPr>
          <w:sz w:val="24"/>
          <w:szCs w:val="24"/>
        </w:rPr>
        <w:t xml:space="preserve"> do momentu uzyskania opinii Powiatowej Rady Rynku Pracy wstrzymuje się z rozpatrzeniem w/w wniosków. Może mieć to wpływ na opóźnienie realizac</w:t>
      </w:r>
      <w:r w:rsidR="00C32824">
        <w:rPr>
          <w:sz w:val="24"/>
          <w:szCs w:val="24"/>
        </w:rPr>
        <w:t>ji zaplanowanych działań przez P</w:t>
      </w:r>
      <w:r w:rsidRPr="00D9649F">
        <w:rPr>
          <w:sz w:val="24"/>
          <w:szCs w:val="24"/>
        </w:rPr>
        <w:t xml:space="preserve">racodawcę, dlatego też istotne jest złożenie wniosku </w:t>
      </w:r>
      <w:r w:rsidR="009F56A2" w:rsidRPr="00D9649F">
        <w:rPr>
          <w:sz w:val="24"/>
          <w:szCs w:val="24"/>
        </w:rPr>
        <w:br/>
      </w:r>
      <w:r w:rsidRPr="00D9649F">
        <w:rPr>
          <w:sz w:val="24"/>
          <w:szCs w:val="24"/>
        </w:rPr>
        <w:t>z odpowiednim wyprzedzeniem.</w:t>
      </w:r>
    </w:p>
    <w:p w:rsidR="00220E45" w:rsidRPr="00FA25E8" w:rsidRDefault="00220E45" w:rsidP="00A858D5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Na kształcenie ustawiczne składają się:</w:t>
      </w:r>
    </w:p>
    <w:p w:rsidR="00220E45" w:rsidRPr="00FA25E8" w:rsidRDefault="000964A2" w:rsidP="00A858D5">
      <w:pPr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określenie potrzeb P</w:t>
      </w:r>
      <w:r w:rsidR="00220E45" w:rsidRPr="00FA25E8">
        <w:rPr>
          <w:sz w:val="24"/>
          <w:szCs w:val="24"/>
        </w:rPr>
        <w:t xml:space="preserve">racodawcy w zakresie kształcenia ustawicznego w związku </w:t>
      </w:r>
      <w:r w:rsidR="004737E4" w:rsidRPr="00FA25E8">
        <w:rPr>
          <w:sz w:val="24"/>
          <w:szCs w:val="24"/>
        </w:rPr>
        <w:br/>
      </w:r>
      <w:r w:rsidR="00220E45" w:rsidRPr="00FA25E8">
        <w:rPr>
          <w:sz w:val="24"/>
          <w:szCs w:val="24"/>
        </w:rPr>
        <w:t xml:space="preserve">z ubieganiem się o sfinansowanie tego kształcenia ze środków KFS, </w:t>
      </w:r>
    </w:p>
    <w:p w:rsidR="00220E45" w:rsidRPr="00FA25E8" w:rsidRDefault="00220E45" w:rsidP="00A858D5">
      <w:pPr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kursy i studia podypl</w:t>
      </w:r>
      <w:r w:rsidR="004737E4" w:rsidRPr="00FA25E8">
        <w:rPr>
          <w:sz w:val="24"/>
          <w:szCs w:val="24"/>
        </w:rPr>
        <w:t>omowe realizowane z inicjatywy P</w:t>
      </w:r>
      <w:r w:rsidRPr="00FA25E8">
        <w:rPr>
          <w:sz w:val="24"/>
          <w:szCs w:val="24"/>
        </w:rPr>
        <w:t>racodawcy lub za jego zgodą,</w:t>
      </w:r>
    </w:p>
    <w:p w:rsidR="00220E45" w:rsidRPr="00FA25E8" w:rsidRDefault="00220E45" w:rsidP="00A858D5">
      <w:pPr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lastRenderedPageBreak/>
        <w:t>egzaminy umożliwiające uzyskanie dokumentów potwierdzających nabycie umiejętności, kwalifikacji lub uprawnień zawodowych,</w:t>
      </w:r>
    </w:p>
    <w:p w:rsidR="00220E45" w:rsidRPr="00FA25E8" w:rsidRDefault="00220E45" w:rsidP="00A858D5">
      <w:pPr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badania lekarskie i psychologiczne wymagane do podjęcia kształcenia lub pracy zawodowej po ukończonym kształceniu,</w:t>
      </w:r>
    </w:p>
    <w:p w:rsidR="00220E45" w:rsidRPr="00FA25E8" w:rsidRDefault="00220E45" w:rsidP="00A858D5">
      <w:pPr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ubezpieczenie od następstw nieszczęśliwych wypadków w związku z podjętym kształceniem.</w:t>
      </w:r>
    </w:p>
    <w:p w:rsidR="00220E45" w:rsidRPr="00FA25E8" w:rsidRDefault="00220E45" w:rsidP="00D9649F">
      <w:pPr>
        <w:numPr>
          <w:ilvl w:val="0"/>
          <w:numId w:val="5"/>
        </w:numPr>
        <w:spacing w:line="276" w:lineRule="auto"/>
        <w:jc w:val="both"/>
        <w:rPr>
          <w:color w:val="FF0000"/>
          <w:sz w:val="24"/>
          <w:szCs w:val="24"/>
        </w:rPr>
      </w:pPr>
      <w:r w:rsidRPr="009428F8">
        <w:rPr>
          <w:color w:val="000000"/>
          <w:sz w:val="24"/>
          <w:szCs w:val="24"/>
        </w:rPr>
        <w:t>Wybór instytucji edukacyjnej prowadzącej kształcenie ustawiczne lub przeprowadzającej egz</w:t>
      </w:r>
      <w:r w:rsidR="000964A2" w:rsidRPr="009428F8">
        <w:rPr>
          <w:color w:val="000000"/>
          <w:sz w:val="24"/>
          <w:szCs w:val="24"/>
        </w:rPr>
        <w:t>amin pozostawia się do decyzji P</w:t>
      </w:r>
      <w:r w:rsidRPr="009428F8">
        <w:rPr>
          <w:color w:val="000000"/>
          <w:sz w:val="24"/>
          <w:szCs w:val="24"/>
        </w:rPr>
        <w:t>ra</w:t>
      </w:r>
      <w:r w:rsidR="000964A2" w:rsidRPr="009428F8">
        <w:rPr>
          <w:color w:val="000000"/>
          <w:sz w:val="24"/>
          <w:szCs w:val="24"/>
        </w:rPr>
        <w:t>codawcy</w:t>
      </w:r>
      <w:r w:rsidR="00867B5D" w:rsidRPr="009428F8">
        <w:rPr>
          <w:color w:val="000000"/>
          <w:sz w:val="24"/>
          <w:szCs w:val="24"/>
        </w:rPr>
        <w:t>, przy zachowaniu zasady racjonalnego wydatkowania środków – kształcenie ustawiczne musi być przeprowadzone przez uprawnionych usługodawców</w:t>
      </w:r>
      <w:r w:rsidR="00242991" w:rsidRPr="009428F8">
        <w:rPr>
          <w:color w:val="000000"/>
          <w:sz w:val="24"/>
          <w:szCs w:val="24"/>
        </w:rPr>
        <w:t>.</w:t>
      </w:r>
      <w:r w:rsidR="00242991" w:rsidRPr="00D23CA5">
        <w:rPr>
          <w:color w:val="FF0000"/>
          <w:sz w:val="24"/>
          <w:szCs w:val="24"/>
        </w:rPr>
        <w:t xml:space="preserve"> </w:t>
      </w:r>
    </w:p>
    <w:p w:rsidR="001D3BE4" w:rsidRPr="00D9649F" w:rsidRDefault="001D3BE4" w:rsidP="00D23CA5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Koszty niefinansowane z KFS</w:t>
      </w:r>
      <w:r w:rsidR="00FB686C" w:rsidRPr="00D9649F">
        <w:rPr>
          <w:sz w:val="24"/>
          <w:szCs w:val="24"/>
        </w:rPr>
        <w:t xml:space="preserve"> i rezerwy KFS</w:t>
      </w:r>
      <w:r w:rsidRPr="00D9649F">
        <w:rPr>
          <w:sz w:val="24"/>
          <w:szCs w:val="24"/>
        </w:rPr>
        <w:t>:</w:t>
      </w:r>
    </w:p>
    <w:p w:rsidR="001D3BE4" w:rsidRPr="00D9649F" w:rsidRDefault="001D3BE4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koszty szkolenia w przypadku, gdy Pracodawca samodzielnie</w:t>
      </w:r>
      <w:r w:rsidR="00C32824">
        <w:rPr>
          <w:sz w:val="24"/>
          <w:szCs w:val="24"/>
        </w:rPr>
        <w:t xml:space="preserve"> zamierza</w:t>
      </w:r>
      <w:r w:rsidRPr="00D9649F">
        <w:rPr>
          <w:sz w:val="24"/>
          <w:szCs w:val="24"/>
        </w:rPr>
        <w:t xml:space="preserve"> przeszkoli</w:t>
      </w:r>
      <w:r w:rsidR="00C32824">
        <w:rPr>
          <w:sz w:val="24"/>
          <w:szCs w:val="24"/>
        </w:rPr>
        <w:t>ć</w:t>
      </w:r>
      <w:r w:rsidRPr="00D9649F">
        <w:rPr>
          <w:sz w:val="24"/>
          <w:szCs w:val="24"/>
        </w:rPr>
        <w:t xml:space="preserve"> swoich pracowników, lub gdy</w:t>
      </w:r>
      <w:r w:rsidR="00C32824">
        <w:rPr>
          <w:sz w:val="24"/>
          <w:szCs w:val="24"/>
        </w:rPr>
        <w:t xml:space="preserve"> zamierza</w:t>
      </w:r>
      <w:r w:rsidRPr="00D9649F">
        <w:rPr>
          <w:sz w:val="24"/>
          <w:szCs w:val="24"/>
        </w:rPr>
        <w:t xml:space="preserve"> przeszkoli</w:t>
      </w:r>
      <w:r w:rsidR="00C32824">
        <w:rPr>
          <w:sz w:val="24"/>
          <w:szCs w:val="24"/>
        </w:rPr>
        <w:t>ć</w:t>
      </w:r>
      <w:r w:rsidRPr="00D9649F">
        <w:rPr>
          <w:sz w:val="24"/>
          <w:szCs w:val="24"/>
        </w:rPr>
        <w:t xml:space="preserve"> go podmiot powiązany organizacyjne lub osobowo </w:t>
      </w:r>
      <w:r w:rsidR="00C32824">
        <w:rPr>
          <w:sz w:val="24"/>
          <w:szCs w:val="24"/>
        </w:rPr>
        <w:t>z P</w:t>
      </w:r>
      <w:r w:rsidRPr="00D9649F">
        <w:rPr>
          <w:sz w:val="24"/>
          <w:szCs w:val="24"/>
        </w:rPr>
        <w:t>racodawcą zgodnie z oświadczeniem wskazanym w formularzu informacji przedstawianych przy ubieganiu się o pomoc de minimis.</w:t>
      </w:r>
    </w:p>
    <w:p w:rsidR="001D3BE4" w:rsidRPr="00D9649F" w:rsidRDefault="001D3BE4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kształcenie z zakresu szeroko rozumianego coachingu,</w:t>
      </w:r>
    </w:p>
    <w:p w:rsidR="001D3BE4" w:rsidRPr="00D9649F" w:rsidRDefault="001D3BE4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kursy w formie coachingu indywidualnego,</w:t>
      </w:r>
    </w:p>
    <w:p w:rsidR="001D3BE4" w:rsidRPr="00D9649F" w:rsidRDefault="001D3BE4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kursy z zakresu podstaw języka obcego,</w:t>
      </w:r>
    </w:p>
    <w:p w:rsidR="001D3BE4" w:rsidRPr="00D9649F" w:rsidRDefault="001D3BE4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szkolenia obowiązkowe dla pracowników, takie jak np. szkolenie BHP, PPOZ,</w:t>
      </w:r>
    </w:p>
    <w:p w:rsidR="001D3BE4" w:rsidRPr="00D9649F" w:rsidRDefault="001D3BE4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szkolenia miękkie – ogólnorozwojowe dot. np. komunikowania się, zarządzania czasem, stresem, kreatywności, współpracy w grupie</w:t>
      </w:r>
      <w:r w:rsidR="004056F3" w:rsidRPr="00D9649F">
        <w:rPr>
          <w:sz w:val="24"/>
          <w:szCs w:val="24"/>
        </w:rPr>
        <w:t>, psycho-społeczne, sprzedażowe, z obsługi klienta</w:t>
      </w:r>
      <w:r w:rsidRPr="00D9649F">
        <w:rPr>
          <w:sz w:val="24"/>
          <w:szCs w:val="24"/>
        </w:rPr>
        <w:t xml:space="preserve"> itp.,</w:t>
      </w:r>
    </w:p>
    <w:p w:rsidR="001D3BE4" w:rsidRPr="00D9649F" w:rsidRDefault="001D3BE4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obowiązkowe badania wstępne i okresowe,</w:t>
      </w:r>
    </w:p>
    <w:p w:rsidR="001D3BE4" w:rsidRPr="00D9649F" w:rsidRDefault="001D3BE4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kształceni</w:t>
      </w:r>
      <w:r w:rsidR="00873C8E" w:rsidRPr="00D9649F">
        <w:rPr>
          <w:sz w:val="24"/>
          <w:szCs w:val="24"/>
        </w:rPr>
        <w:t>e rozpoczynające</w:t>
      </w:r>
      <w:r w:rsidRPr="00D9649F">
        <w:rPr>
          <w:sz w:val="24"/>
          <w:szCs w:val="24"/>
        </w:rPr>
        <w:t xml:space="preserve"> się w 2018 roku, bądź później,</w:t>
      </w:r>
    </w:p>
    <w:p w:rsidR="001D3BE4" w:rsidRPr="00D9649F" w:rsidRDefault="00873C8E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kształcenie świadczon</w:t>
      </w:r>
      <w:r w:rsidR="004904AD" w:rsidRPr="00D9649F">
        <w:rPr>
          <w:sz w:val="24"/>
          <w:szCs w:val="24"/>
        </w:rPr>
        <w:t>e przez nieuprawnione podmioty [</w:t>
      </w:r>
      <w:r w:rsidRPr="00D9649F">
        <w:rPr>
          <w:sz w:val="24"/>
          <w:szCs w:val="24"/>
        </w:rPr>
        <w:t xml:space="preserve">Kształcenie ustawiczne musi być przeprowadzone przez uprawnionych usługodawców. W zależności od formy prawnej </w:t>
      </w:r>
      <w:r w:rsidR="00C32824">
        <w:rPr>
          <w:sz w:val="24"/>
          <w:szCs w:val="24"/>
        </w:rPr>
        <w:br/>
      </w:r>
      <w:r w:rsidRPr="00D9649F">
        <w:rPr>
          <w:sz w:val="24"/>
          <w:szCs w:val="24"/>
        </w:rPr>
        <w:t xml:space="preserve">są to instytucje świadczące usługi szkoleniowe, kształcenie ustawiczne, posiadające wpis do Centralnej Ewidencji i Informacji o Działalności Gospodarczej (CEIDG) </w:t>
      </w:r>
      <w:r w:rsidR="00C32824">
        <w:rPr>
          <w:sz w:val="24"/>
          <w:szCs w:val="24"/>
        </w:rPr>
        <w:br/>
      </w:r>
      <w:r w:rsidRPr="00D9649F">
        <w:rPr>
          <w:sz w:val="24"/>
          <w:szCs w:val="24"/>
        </w:rPr>
        <w:t xml:space="preserve">lub Krajowego Rejestru Sądowego (KRS), w których zawarte jest określenie zgodnie </w:t>
      </w:r>
      <w:r w:rsidR="00C32824">
        <w:rPr>
          <w:sz w:val="24"/>
          <w:szCs w:val="24"/>
        </w:rPr>
        <w:br/>
      </w:r>
      <w:r w:rsidRPr="00D9649F">
        <w:rPr>
          <w:sz w:val="24"/>
          <w:szCs w:val="24"/>
        </w:rPr>
        <w:t xml:space="preserve">z Polską Klasyfikacją Działalności (PKD) przedmiotu wykonywanej działalności związane ze świadczeniem usług szkoleniowych w formach pozaszkolnych </w:t>
      </w:r>
      <w:r w:rsidR="00C32824">
        <w:rPr>
          <w:sz w:val="24"/>
          <w:szCs w:val="24"/>
        </w:rPr>
        <w:br/>
      </w:r>
      <w:r w:rsidRPr="00D9649F">
        <w:rPr>
          <w:sz w:val="24"/>
          <w:szCs w:val="24"/>
        </w:rPr>
        <w:t>dla zdobywania, poszerzania lub zmiany kwalifikacji zawodowych i specjalistycznych przez osoby dorosłe. Dotyczy to rów</w:t>
      </w:r>
      <w:r w:rsidR="0035720F" w:rsidRPr="00D9649F">
        <w:rPr>
          <w:sz w:val="24"/>
          <w:szCs w:val="24"/>
        </w:rPr>
        <w:t>nież instytucji prowadzących w/w</w:t>
      </w:r>
      <w:r w:rsidRPr="00D9649F">
        <w:rPr>
          <w:sz w:val="24"/>
          <w:szCs w:val="24"/>
        </w:rPr>
        <w:t xml:space="preserve"> działalność (edukacyjną/szkoleniową) na podstawie odrębnych przepisów. Nie jest wymagane, </w:t>
      </w:r>
      <w:r w:rsidR="00C32824">
        <w:rPr>
          <w:sz w:val="24"/>
          <w:szCs w:val="24"/>
        </w:rPr>
        <w:br/>
      </w:r>
      <w:r w:rsidRPr="00D9649F">
        <w:rPr>
          <w:sz w:val="24"/>
          <w:szCs w:val="24"/>
        </w:rPr>
        <w:t>aby Pracodawca kierował pracowników do instytucji posiadających wpis w Reje</w:t>
      </w:r>
      <w:r w:rsidR="004904AD" w:rsidRPr="00D9649F">
        <w:rPr>
          <w:sz w:val="24"/>
          <w:szCs w:val="24"/>
        </w:rPr>
        <w:t>strze Instytucji Szkoleniowych.]</w:t>
      </w:r>
      <w:r w:rsidRPr="00D9649F">
        <w:rPr>
          <w:sz w:val="24"/>
          <w:szCs w:val="24"/>
        </w:rPr>
        <w:t>,</w:t>
      </w:r>
    </w:p>
    <w:p w:rsidR="00873C8E" w:rsidRPr="00D9649F" w:rsidRDefault="00873C8E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studia wyższe, studia doktoranckie,</w:t>
      </w:r>
    </w:p>
    <w:p w:rsidR="00873C8E" w:rsidRPr="00D9649F" w:rsidRDefault="00873C8E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konferencje branżowe,</w:t>
      </w:r>
    </w:p>
    <w:p w:rsidR="00873C8E" w:rsidRPr="00D9649F" w:rsidRDefault="00873C8E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kongresy naukowe,</w:t>
      </w:r>
    </w:p>
    <w:p w:rsidR="005F7E05" w:rsidRDefault="00873C8E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dodatkowe koszty</w:t>
      </w:r>
      <w:r w:rsidR="00D445AB">
        <w:rPr>
          <w:sz w:val="24"/>
          <w:szCs w:val="24"/>
        </w:rPr>
        <w:t>,</w:t>
      </w:r>
      <w:r w:rsidRPr="00D9649F">
        <w:rPr>
          <w:sz w:val="24"/>
          <w:szCs w:val="24"/>
        </w:rPr>
        <w:t xml:space="preserve"> w związku z realizowanym kształceniem, w tym np.: pakiet oprogramowania lub np. tablet, materiały szkoleniowe, podręczniki, płyty, wyżywienie, zakwaterowanie, koszt dojazdu na szkolenie, koszt delegacji, koszt nieobecności pracownika spowodowany uczestnictwem w szkoleniu</w:t>
      </w:r>
      <w:r w:rsidR="005F7E05">
        <w:rPr>
          <w:sz w:val="24"/>
          <w:szCs w:val="24"/>
        </w:rPr>
        <w:t>,</w:t>
      </w:r>
    </w:p>
    <w:p w:rsidR="00873C8E" w:rsidRPr="00766AAF" w:rsidRDefault="005F7E05" w:rsidP="005F7E0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766AAF">
        <w:rPr>
          <w:sz w:val="24"/>
          <w:szCs w:val="24"/>
        </w:rPr>
        <w:t xml:space="preserve">koszty kursów związanych ze stosowaniem przepisów Ustaw i aktów wykonawczych. </w:t>
      </w:r>
    </w:p>
    <w:p w:rsidR="00B31B02" w:rsidRPr="00D9649F" w:rsidRDefault="00B31B02" w:rsidP="00D23CA5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lastRenderedPageBreak/>
        <w:t>Kształceniem ustawicznym mogą być objęci pracownicy bez względu na rodzaj umowy na jaki są zatrudnieni oraz bez względu na wymiar czasu pracy (pełen czy część etatu).</w:t>
      </w:r>
      <w:r w:rsidR="00867B5D" w:rsidRPr="00FA25E8">
        <w:rPr>
          <w:sz w:val="24"/>
          <w:szCs w:val="24"/>
        </w:rPr>
        <w:t xml:space="preserve"> W przypadku umowy o pracę na czas określony, jak i umowy o pracę na zastępstwo, musi ona obejmować </w:t>
      </w:r>
      <w:r w:rsidR="00867B5D" w:rsidRPr="00D9649F">
        <w:rPr>
          <w:sz w:val="24"/>
          <w:szCs w:val="24"/>
        </w:rPr>
        <w:t>okres, co najmniej do czasu zakończenia kształcenia ustawicznego.</w:t>
      </w:r>
    </w:p>
    <w:p w:rsidR="00E72DAF" w:rsidRPr="00D9649F" w:rsidRDefault="00E72DAF" w:rsidP="00E72DAF">
      <w:pPr>
        <w:spacing w:line="276" w:lineRule="auto"/>
        <w:ind w:left="360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Ze środków KFS nie można finansować wsparcia dla osób wykonujących pracę na podstawie umów cywilnoprawnych.</w:t>
      </w:r>
    </w:p>
    <w:p w:rsidR="00B31B02" w:rsidRPr="00FA25E8" w:rsidRDefault="00B31B02" w:rsidP="00D23CA5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Pracodawca jako osoba pracująca może korzystać z kształcenia ustawicznego na takich samych zasadach jak jego pracownicy.</w:t>
      </w:r>
    </w:p>
    <w:p w:rsidR="00FB686C" w:rsidRPr="00D9649F" w:rsidRDefault="00FB686C" w:rsidP="00D23CA5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Mając na względzie zasady racjonalności i gospodarności przy wyd</w:t>
      </w:r>
      <w:r w:rsidR="004904AD" w:rsidRPr="00D9649F">
        <w:rPr>
          <w:sz w:val="24"/>
          <w:szCs w:val="24"/>
        </w:rPr>
        <w:t>atkowaniu środków publicznych, P</w:t>
      </w:r>
      <w:r w:rsidRPr="00D9649F">
        <w:rPr>
          <w:sz w:val="24"/>
          <w:szCs w:val="24"/>
        </w:rPr>
        <w:t xml:space="preserve">racodawca powinien planować wydatki w sposób celowy i oszczędny </w:t>
      </w:r>
      <w:r w:rsidR="00CC0561" w:rsidRPr="00D9649F">
        <w:rPr>
          <w:sz w:val="24"/>
          <w:szCs w:val="24"/>
        </w:rPr>
        <w:br/>
      </w:r>
      <w:r w:rsidRPr="00D9649F">
        <w:rPr>
          <w:sz w:val="24"/>
          <w:szCs w:val="24"/>
        </w:rPr>
        <w:t>z zachowaniem zasad:</w:t>
      </w:r>
    </w:p>
    <w:p w:rsidR="00FB686C" w:rsidRPr="00D9649F" w:rsidRDefault="00FB686C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uzyskiwania najlepszych efektów z danych nakładów,</w:t>
      </w:r>
    </w:p>
    <w:p w:rsidR="00FB686C" w:rsidRPr="00D9649F" w:rsidRDefault="00FB686C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optymalnego doboru metod i środków służących osiągnięciu założonych celów w sposób umożliwiający terminową realizację zadań w wysokości i terminach wynikających </w:t>
      </w:r>
      <w:r w:rsidR="00CC0561" w:rsidRPr="00D9649F">
        <w:rPr>
          <w:sz w:val="24"/>
          <w:szCs w:val="24"/>
        </w:rPr>
        <w:br/>
      </w:r>
      <w:r w:rsidRPr="00D9649F">
        <w:rPr>
          <w:sz w:val="24"/>
          <w:szCs w:val="24"/>
        </w:rPr>
        <w:t>z wcześniej zaciągniętych zobowiązań.</w:t>
      </w:r>
    </w:p>
    <w:p w:rsidR="00B31B02" w:rsidRPr="00FA25E8" w:rsidRDefault="00B31B02" w:rsidP="00D23CA5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 xml:space="preserve">Pracodawcy zainteresowani wsparciem w zakresie kształcenia ustawicznego pracowników </w:t>
      </w:r>
      <w:r w:rsidR="00806ED0" w:rsidRPr="00FA25E8">
        <w:rPr>
          <w:sz w:val="24"/>
          <w:szCs w:val="24"/>
        </w:rPr>
        <w:br/>
      </w:r>
      <w:r w:rsidRPr="00FA25E8">
        <w:rPr>
          <w:sz w:val="24"/>
          <w:szCs w:val="24"/>
        </w:rPr>
        <w:t xml:space="preserve">i swoim mogą składać wnioski na drukach Powiatowego Urzędu Pracy w Strzelcach Kraj. – aktualnych na dzień składania wniosku. Aktualne druki udostępniane są każdorazowo </w:t>
      </w:r>
      <w:r w:rsidR="00C32824">
        <w:rPr>
          <w:sz w:val="24"/>
          <w:szCs w:val="24"/>
        </w:rPr>
        <w:br/>
      </w:r>
      <w:r w:rsidRPr="00FA25E8">
        <w:rPr>
          <w:sz w:val="24"/>
          <w:szCs w:val="24"/>
        </w:rPr>
        <w:t xml:space="preserve">po otrzymaniu informacji o limicie KFS na stronie internetowej Urzędu </w:t>
      </w:r>
      <w:r w:rsidR="006715A8" w:rsidRPr="00FA25E8">
        <w:rPr>
          <w:sz w:val="24"/>
          <w:szCs w:val="24"/>
        </w:rPr>
        <w:t>http://strzelcekrajenskie.praca.gov.pl</w:t>
      </w:r>
      <w:r w:rsidRPr="00FA25E8">
        <w:rPr>
          <w:sz w:val="24"/>
          <w:szCs w:val="24"/>
        </w:rPr>
        <w:t xml:space="preserve"> oraz</w:t>
      </w:r>
      <w:r w:rsidR="0014749D" w:rsidRPr="00FA25E8">
        <w:rPr>
          <w:sz w:val="24"/>
          <w:szCs w:val="24"/>
        </w:rPr>
        <w:t xml:space="preserve"> w</w:t>
      </w:r>
      <w:r w:rsidRPr="00FA25E8">
        <w:rPr>
          <w:sz w:val="24"/>
          <w:szCs w:val="24"/>
        </w:rPr>
        <w:t xml:space="preserve"> siedzibie </w:t>
      </w:r>
      <w:r w:rsidR="00E62BE9">
        <w:rPr>
          <w:sz w:val="24"/>
          <w:szCs w:val="24"/>
        </w:rPr>
        <w:t>PUP</w:t>
      </w:r>
      <w:r w:rsidR="00B27F8F" w:rsidRPr="00FA25E8">
        <w:rPr>
          <w:sz w:val="24"/>
          <w:szCs w:val="24"/>
        </w:rPr>
        <w:t xml:space="preserve"> w Strzelcach Kraj., Filii PUP </w:t>
      </w:r>
      <w:r w:rsidR="006715A8" w:rsidRPr="00FA25E8">
        <w:rPr>
          <w:sz w:val="24"/>
          <w:szCs w:val="24"/>
        </w:rPr>
        <w:br/>
      </w:r>
      <w:r w:rsidR="00B27F8F" w:rsidRPr="00FA25E8">
        <w:rPr>
          <w:sz w:val="24"/>
          <w:szCs w:val="24"/>
        </w:rPr>
        <w:t>w Drezden</w:t>
      </w:r>
      <w:r w:rsidR="006715A8" w:rsidRPr="00FA25E8">
        <w:rPr>
          <w:sz w:val="24"/>
          <w:szCs w:val="24"/>
        </w:rPr>
        <w:t xml:space="preserve">ku oraz Biurze Zamiejscowy PUP </w:t>
      </w:r>
      <w:r w:rsidR="00B27F8F" w:rsidRPr="00FA25E8">
        <w:rPr>
          <w:sz w:val="24"/>
          <w:szCs w:val="24"/>
        </w:rPr>
        <w:t>w Dobiegniewie</w:t>
      </w:r>
      <w:r w:rsidRPr="00FA25E8">
        <w:rPr>
          <w:sz w:val="24"/>
          <w:szCs w:val="24"/>
        </w:rPr>
        <w:t>.</w:t>
      </w:r>
    </w:p>
    <w:p w:rsidR="00B31B02" w:rsidRPr="00FA25E8" w:rsidRDefault="00B31B02" w:rsidP="00D23CA5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We wniosku Pracodawca wskazuje między innymi:</w:t>
      </w:r>
    </w:p>
    <w:p w:rsidR="00B31B02" w:rsidRPr="00FA25E8" w:rsidRDefault="00B31B02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działania w zakresie kształcenia ustawicznego, których dotyczą planowane wydatki,</w:t>
      </w:r>
    </w:p>
    <w:p w:rsidR="00B31B02" w:rsidRPr="00FA25E8" w:rsidRDefault="00B31B02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termin realizacji planowanych działań,</w:t>
      </w:r>
    </w:p>
    <w:p w:rsidR="00B31B02" w:rsidRPr="00FA25E8" w:rsidRDefault="00B31B02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określenie całkowitej wysokości wydatków na poszczególne działania,</w:t>
      </w:r>
    </w:p>
    <w:p w:rsidR="00B31B02" w:rsidRPr="00FA25E8" w:rsidRDefault="00B31B02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wnioskowaną wysokość wsparcia z KFS</w:t>
      </w:r>
      <w:r w:rsidR="00FB686C" w:rsidRPr="00FA25E8">
        <w:rPr>
          <w:sz w:val="24"/>
          <w:szCs w:val="24"/>
        </w:rPr>
        <w:t xml:space="preserve"> lub rezerwy KFS</w:t>
      </w:r>
      <w:r w:rsidRPr="00FA25E8">
        <w:rPr>
          <w:sz w:val="24"/>
          <w:szCs w:val="24"/>
        </w:rPr>
        <w:t>,</w:t>
      </w:r>
    </w:p>
    <w:p w:rsidR="00B31B02" w:rsidRPr="00FA25E8" w:rsidRDefault="00B31B02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wysokość wkładu własnego wnoszonego przez Pracodawcę,</w:t>
      </w:r>
    </w:p>
    <w:p w:rsidR="004056F3" w:rsidRPr="00D9649F" w:rsidRDefault="004056F3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uzasadnienie potrzeby odbycia kształcenia ustawicznego, przy uwzględnieniu obecnych lub przyszłych potrzeb pracodawcy oraz obowiązujących w 2017 roku priorytetów wydatkowania środków KFS, a w przypadku środków z rezerwy KFS – dodatkowo priorytetów wydatkowania środków rezerwy KFS,</w:t>
      </w:r>
    </w:p>
    <w:p w:rsidR="004056F3" w:rsidRPr="00D9649F" w:rsidRDefault="004056F3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uzasadnienie wyboru realizatora usługi kształcenia ustawicznego finansowanej </w:t>
      </w:r>
      <w:r w:rsidR="00515AB4">
        <w:rPr>
          <w:sz w:val="24"/>
          <w:szCs w:val="24"/>
        </w:rPr>
        <w:br/>
      </w:r>
      <w:r w:rsidRPr="00D9649F">
        <w:rPr>
          <w:sz w:val="24"/>
          <w:szCs w:val="24"/>
        </w:rPr>
        <w:t>ze środków KFS</w:t>
      </w:r>
      <w:r w:rsidR="00FB686C" w:rsidRPr="00D9649F">
        <w:rPr>
          <w:sz w:val="24"/>
          <w:szCs w:val="24"/>
        </w:rPr>
        <w:t xml:space="preserve"> lub rezerwy KFS</w:t>
      </w:r>
      <w:r w:rsidRPr="00D9649F">
        <w:rPr>
          <w:sz w:val="24"/>
          <w:szCs w:val="24"/>
        </w:rPr>
        <w:t>,</w:t>
      </w:r>
    </w:p>
    <w:p w:rsidR="00D445AB" w:rsidRPr="00D445AB" w:rsidRDefault="004056F3" w:rsidP="00D445AB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informację o planach dotyczących dalszego zatrudnienia osób, które będą objęte kształceniem ustawicznym finansowanym ze środków KFS</w:t>
      </w:r>
      <w:r w:rsidR="00FB686C" w:rsidRPr="00D9649F">
        <w:rPr>
          <w:sz w:val="24"/>
          <w:szCs w:val="24"/>
        </w:rPr>
        <w:t xml:space="preserve"> lub rezerwy KFS.</w:t>
      </w:r>
    </w:p>
    <w:p w:rsidR="00577AB0" w:rsidRPr="00D9649F" w:rsidRDefault="00577AB0" w:rsidP="00D23CA5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Do wniosku, o którym mowa w </w:t>
      </w:r>
      <w:r w:rsidR="00D9649F">
        <w:rPr>
          <w:sz w:val="24"/>
          <w:szCs w:val="24"/>
        </w:rPr>
        <w:t>pkt</w:t>
      </w:r>
      <w:r w:rsidRPr="00D9649F">
        <w:rPr>
          <w:sz w:val="24"/>
          <w:szCs w:val="24"/>
        </w:rPr>
        <w:t xml:space="preserve"> 1</w:t>
      </w:r>
      <w:r w:rsidR="00D23CA5" w:rsidRPr="00D9649F">
        <w:rPr>
          <w:sz w:val="24"/>
          <w:szCs w:val="24"/>
        </w:rPr>
        <w:t>2</w:t>
      </w:r>
      <w:r w:rsidR="000670D5" w:rsidRPr="00D9649F">
        <w:rPr>
          <w:sz w:val="24"/>
          <w:szCs w:val="24"/>
        </w:rPr>
        <w:t xml:space="preserve"> niniejszego rozdziału</w:t>
      </w:r>
      <w:r w:rsidR="005B4AAF" w:rsidRPr="00D9649F">
        <w:rPr>
          <w:sz w:val="24"/>
          <w:szCs w:val="24"/>
        </w:rPr>
        <w:t>, P</w:t>
      </w:r>
      <w:r w:rsidRPr="00D9649F">
        <w:rPr>
          <w:sz w:val="24"/>
          <w:szCs w:val="24"/>
        </w:rPr>
        <w:t>racodawca dołącza:</w:t>
      </w:r>
    </w:p>
    <w:p w:rsidR="00577AB0" w:rsidRPr="00D9649F" w:rsidRDefault="00577AB0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zaświadczenia lub oświadczenie o pomocy de minimis, w zakresie, o którym mowa </w:t>
      </w:r>
      <w:r w:rsidR="009F56A2" w:rsidRPr="00D9649F">
        <w:rPr>
          <w:sz w:val="24"/>
          <w:szCs w:val="24"/>
        </w:rPr>
        <w:br/>
      </w:r>
      <w:r w:rsidRPr="00D9649F">
        <w:rPr>
          <w:sz w:val="24"/>
          <w:szCs w:val="24"/>
        </w:rPr>
        <w:t xml:space="preserve">w </w:t>
      </w:r>
      <w:r w:rsidR="005B4AAF" w:rsidRPr="00D9649F">
        <w:rPr>
          <w:sz w:val="24"/>
          <w:szCs w:val="24"/>
        </w:rPr>
        <w:t>art</w:t>
      </w:r>
      <w:r w:rsidRPr="00D9649F">
        <w:rPr>
          <w:sz w:val="24"/>
          <w:szCs w:val="24"/>
        </w:rPr>
        <w:t xml:space="preserve">. 37 ust. 1 pkt 1 i ust. 2 pkt 1 i 2 ustawy z dnia 30 kwietnia 2004 r. o postępowaniu </w:t>
      </w:r>
      <w:r w:rsidR="009F56A2" w:rsidRPr="00D9649F">
        <w:rPr>
          <w:sz w:val="24"/>
          <w:szCs w:val="24"/>
        </w:rPr>
        <w:br/>
      </w:r>
      <w:r w:rsidRPr="00D9649F">
        <w:rPr>
          <w:sz w:val="24"/>
          <w:szCs w:val="24"/>
        </w:rPr>
        <w:t xml:space="preserve">w sprawach dotyczących pomocy publicznej (Dz. U. </w:t>
      </w:r>
      <w:r w:rsidR="00D94F0C" w:rsidRPr="00D9649F">
        <w:rPr>
          <w:sz w:val="24"/>
          <w:szCs w:val="24"/>
        </w:rPr>
        <w:t xml:space="preserve">2016, </w:t>
      </w:r>
      <w:r w:rsidRPr="00D9649F">
        <w:rPr>
          <w:sz w:val="24"/>
          <w:szCs w:val="24"/>
        </w:rPr>
        <w:t xml:space="preserve">poz. </w:t>
      </w:r>
      <w:r w:rsidR="00D94F0C" w:rsidRPr="00D9649F">
        <w:rPr>
          <w:sz w:val="24"/>
          <w:szCs w:val="24"/>
        </w:rPr>
        <w:t>1808</w:t>
      </w:r>
      <w:r w:rsidRPr="00D9649F">
        <w:rPr>
          <w:sz w:val="24"/>
          <w:szCs w:val="24"/>
        </w:rPr>
        <w:t>);</w:t>
      </w:r>
    </w:p>
    <w:p w:rsidR="00577AB0" w:rsidRPr="00D9649F" w:rsidRDefault="00577AB0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informacje określone w przepisach wydanych na podstawie </w:t>
      </w:r>
      <w:r w:rsidR="005B4AAF" w:rsidRPr="00D9649F">
        <w:rPr>
          <w:sz w:val="24"/>
          <w:szCs w:val="24"/>
        </w:rPr>
        <w:t>art</w:t>
      </w:r>
      <w:r w:rsidRPr="00D9649F">
        <w:rPr>
          <w:sz w:val="24"/>
          <w:szCs w:val="24"/>
        </w:rPr>
        <w:t>. 37 ust. 2a ustawy z dnia 30 kwietnia 2004 r. o postępowaniu w sprawach dotyczących pomocy publicznej;</w:t>
      </w:r>
    </w:p>
    <w:p w:rsidR="00577AB0" w:rsidRPr="00D9649F" w:rsidRDefault="00577AB0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kopię dokumentu potwierdzającego oznaczenie formy prawnej prowadzonej działalności </w:t>
      </w:r>
      <w:r w:rsidR="005B4AAF" w:rsidRPr="00D9649F">
        <w:rPr>
          <w:sz w:val="24"/>
          <w:szCs w:val="24"/>
        </w:rPr>
        <w:t>–</w:t>
      </w:r>
      <w:r w:rsidRPr="00D9649F">
        <w:rPr>
          <w:sz w:val="24"/>
          <w:szCs w:val="24"/>
        </w:rPr>
        <w:t xml:space="preserve"> w przypadku braku wpisu do Krajowego Rejestru Sądowego lub Centralnej Ewidencji </w:t>
      </w:r>
      <w:r w:rsidR="009F56A2" w:rsidRPr="00D9649F">
        <w:rPr>
          <w:sz w:val="24"/>
          <w:szCs w:val="24"/>
        </w:rPr>
        <w:br/>
      </w:r>
      <w:r w:rsidRPr="00D9649F">
        <w:rPr>
          <w:sz w:val="24"/>
          <w:szCs w:val="24"/>
        </w:rPr>
        <w:t>i Informacji o Działalności Gospodarczej;</w:t>
      </w:r>
    </w:p>
    <w:p w:rsidR="00577AB0" w:rsidRPr="00D9649F" w:rsidRDefault="00577AB0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lastRenderedPageBreak/>
        <w:t>program kształcenia ustawicznego lub zakres egzaminu;</w:t>
      </w:r>
    </w:p>
    <w:p w:rsidR="00577AB0" w:rsidRPr="00D9649F" w:rsidRDefault="00577AB0" w:rsidP="00D23CA5">
      <w:pPr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wzór dokumentu potwierdzającego kompetencje nabyte przez uczestników, wystawianego przez realizatora usługi kształcenia ustawicznego, o ile nie wynika </w:t>
      </w:r>
      <w:r w:rsidR="00C32824">
        <w:rPr>
          <w:sz w:val="24"/>
          <w:szCs w:val="24"/>
        </w:rPr>
        <w:br/>
      </w:r>
      <w:r w:rsidRPr="00D9649F">
        <w:rPr>
          <w:sz w:val="24"/>
          <w:szCs w:val="24"/>
        </w:rPr>
        <w:t>on z przepisów powszechnie obowiązujących.</w:t>
      </w:r>
    </w:p>
    <w:p w:rsidR="006E377C" w:rsidRPr="00FA25E8" w:rsidRDefault="006E377C" w:rsidP="00D23CA5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FA25E8">
        <w:rPr>
          <w:b/>
          <w:sz w:val="24"/>
          <w:szCs w:val="24"/>
        </w:rPr>
        <w:t xml:space="preserve">Wniosek powinien być złożony w terminie, co najmniej </w:t>
      </w:r>
      <w:r w:rsidR="00F27395" w:rsidRPr="00FA25E8">
        <w:rPr>
          <w:b/>
          <w:sz w:val="24"/>
          <w:szCs w:val="24"/>
        </w:rPr>
        <w:t>21</w:t>
      </w:r>
      <w:r w:rsidRPr="00FA25E8">
        <w:rPr>
          <w:b/>
          <w:sz w:val="24"/>
          <w:szCs w:val="24"/>
        </w:rPr>
        <w:t xml:space="preserve"> dni przed planowanym rozpoczęciem kształcenia ustawicznego.</w:t>
      </w:r>
    </w:p>
    <w:p w:rsidR="00867B5D" w:rsidRPr="00FA25E8" w:rsidRDefault="00867B5D" w:rsidP="00D23CA5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Dofinansowanie ze środków z KFS</w:t>
      </w:r>
      <w:r w:rsidR="00FB686C" w:rsidRPr="00FA25E8">
        <w:rPr>
          <w:sz w:val="24"/>
          <w:szCs w:val="24"/>
        </w:rPr>
        <w:t xml:space="preserve"> lub rezerwy KFS</w:t>
      </w:r>
      <w:r w:rsidRPr="00FA25E8">
        <w:rPr>
          <w:sz w:val="24"/>
          <w:szCs w:val="24"/>
        </w:rPr>
        <w:t xml:space="preserve"> ma charakter fakultatywny, co oznacza </w:t>
      </w:r>
      <w:r w:rsidR="00C32824">
        <w:rPr>
          <w:sz w:val="24"/>
          <w:szCs w:val="24"/>
        </w:rPr>
        <w:br/>
      </w:r>
      <w:r w:rsidRPr="00FA25E8">
        <w:rPr>
          <w:sz w:val="24"/>
          <w:szCs w:val="24"/>
        </w:rPr>
        <w:t xml:space="preserve">że </w:t>
      </w:r>
      <w:r w:rsidR="00E62BE9">
        <w:rPr>
          <w:sz w:val="24"/>
          <w:szCs w:val="24"/>
        </w:rPr>
        <w:t>Starosta</w:t>
      </w:r>
      <w:r w:rsidRPr="00FA25E8">
        <w:rPr>
          <w:sz w:val="24"/>
          <w:szCs w:val="24"/>
        </w:rPr>
        <w:t xml:space="preserve"> może przyjąć wniosek do realizacji, odrzucić, zwrócić do poprawienia lub przystąpić do negocjacji. W sytuacjach budzących wątpliwości, m. in. w przypadku ceny/kosztów kształcenia odbiegającego od zazwyczaj spotykanych na rynku usług szkoleniowych, </w:t>
      </w:r>
      <w:r w:rsidR="00E62BE9">
        <w:rPr>
          <w:sz w:val="24"/>
          <w:szCs w:val="24"/>
        </w:rPr>
        <w:t>Starosta</w:t>
      </w:r>
      <w:r w:rsidRPr="00FA25E8">
        <w:rPr>
          <w:sz w:val="24"/>
          <w:szCs w:val="24"/>
        </w:rPr>
        <w:t xml:space="preserve"> </w:t>
      </w:r>
      <w:r w:rsidR="00C32824">
        <w:rPr>
          <w:sz w:val="24"/>
          <w:szCs w:val="24"/>
        </w:rPr>
        <w:br/>
      </w:r>
      <w:r w:rsidRPr="00FA25E8">
        <w:rPr>
          <w:sz w:val="24"/>
          <w:szCs w:val="24"/>
        </w:rPr>
        <w:t>ma prawo poprosić Pracodawcę o wyjaśnienia i szczegółowe uzasadnienie dofinansowania kształcenia ustawicznego u danego usługodawcy.</w:t>
      </w:r>
    </w:p>
    <w:p w:rsidR="005B4AAF" w:rsidRPr="00D9649F" w:rsidRDefault="005B4AAF" w:rsidP="00A858D5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W przypadku gdy wniosek jest wypełniony nieprawidłowo, </w:t>
      </w:r>
      <w:r w:rsidR="00E62BE9" w:rsidRPr="00D9649F">
        <w:rPr>
          <w:sz w:val="24"/>
          <w:szCs w:val="24"/>
        </w:rPr>
        <w:t>Starosta</w:t>
      </w:r>
      <w:r w:rsidR="004904AD" w:rsidRPr="00D9649F">
        <w:rPr>
          <w:sz w:val="24"/>
          <w:szCs w:val="24"/>
        </w:rPr>
        <w:t xml:space="preserve"> wyznacza P</w:t>
      </w:r>
      <w:r w:rsidRPr="00D9649F">
        <w:rPr>
          <w:sz w:val="24"/>
          <w:szCs w:val="24"/>
        </w:rPr>
        <w:t>racodawcy termin nie krótszy niż 7 dni i nie dłuższy niż 14 dni do jego poprawienia.</w:t>
      </w:r>
    </w:p>
    <w:p w:rsidR="00FB1C57" w:rsidRPr="00D9649F" w:rsidRDefault="00FB1C57" w:rsidP="00A858D5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Wniosek pozostawia się bez rozpatrzenia, o czym informuje się Pracodawcę na piśmie, </w:t>
      </w:r>
      <w:r w:rsidR="00CC0561" w:rsidRPr="00D9649F">
        <w:rPr>
          <w:sz w:val="24"/>
          <w:szCs w:val="24"/>
        </w:rPr>
        <w:br/>
      </w:r>
      <w:r w:rsidRPr="00D9649F">
        <w:rPr>
          <w:sz w:val="24"/>
          <w:szCs w:val="24"/>
        </w:rPr>
        <w:t>w przypadku:</w:t>
      </w:r>
    </w:p>
    <w:p w:rsidR="00FB1C57" w:rsidRPr="00D9649F" w:rsidRDefault="00FB1C57" w:rsidP="00A858D5">
      <w:pPr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niepoprawienia wniosku we wskazanym terminie lub</w:t>
      </w:r>
    </w:p>
    <w:p w:rsidR="00FB1C57" w:rsidRPr="00D9649F" w:rsidRDefault="00FB1C57" w:rsidP="00A858D5">
      <w:pPr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niedołączenia wymaganych załą</w:t>
      </w:r>
      <w:r w:rsidR="000670D5" w:rsidRPr="00D9649F">
        <w:rPr>
          <w:sz w:val="24"/>
          <w:szCs w:val="24"/>
        </w:rPr>
        <w:t xml:space="preserve">czników, o których mowa w </w:t>
      </w:r>
      <w:r w:rsidR="00D9649F">
        <w:rPr>
          <w:sz w:val="24"/>
          <w:szCs w:val="24"/>
        </w:rPr>
        <w:t>pkt</w:t>
      </w:r>
      <w:r w:rsidR="000670D5" w:rsidRPr="00D9649F">
        <w:rPr>
          <w:sz w:val="24"/>
          <w:szCs w:val="24"/>
        </w:rPr>
        <w:t xml:space="preserve"> 1</w:t>
      </w:r>
      <w:r w:rsidR="00D23CA5" w:rsidRPr="00D9649F">
        <w:rPr>
          <w:sz w:val="24"/>
          <w:szCs w:val="24"/>
        </w:rPr>
        <w:t>4</w:t>
      </w:r>
      <w:r w:rsidRPr="00D9649F">
        <w:rPr>
          <w:sz w:val="24"/>
          <w:szCs w:val="24"/>
        </w:rPr>
        <w:t xml:space="preserve"> niniejszego rozdziału.</w:t>
      </w:r>
    </w:p>
    <w:p w:rsidR="00FB1C57" w:rsidRPr="00D9649F" w:rsidRDefault="00CE7296" w:rsidP="00CE7296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Rozpatrywaniu będzie podlegał wniosek kompletny</w:t>
      </w:r>
      <w:r w:rsidR="004904AD" w:rsidRPr="00D9649F">
        <w:rPr>
          <w:sz w:val="24"/>
          <w:szCs w:val="24"/>
        </w:rPr>
        <w:t xml:space="preserve"> (zawierający wszystkie wymagane załączniki)</w:t>
      </w:r>
      <w:r w:rsidRPr="00D9649F">
        <w:rPr>
          <w:sz w:val="24"/>
          <w:szCs w:val="24"/>
        </w:rPr>
        <w:t xml:space="preserve"> i prawidłowo sporządzony pod względem formalnym</w:t>
      </w:r>
      <w:r w:rsidR="004904AD" w:rsidRPr="00D9649F">
        <w:rPr>
          <w:sz w:val="24"/>
          <w:szCs w:val="24"/>
        </w:rPr>
        <w:t xml:space="preserve"> złożony w terminie określonym w naborze wniosków</w:t>
      </w:r>
      <w:r w:rsidRPr="00D9649F">
        <w:rPr>
          <w:sz w:val="24"/>
          <w:szCs w:val="24"/>
        </w:rPr>
        <w:t xml:space="preserve">. </w:t>
      </w:r>
      <w:r w:rsidR="00FB1C57" w:rsidRPr="00D9649F">
        <w:rPr>
          <w:sz w:val="24"/>
          <w:szCs w:val="24"/>
        </w:rPr>
        <w:t xml:space="preserve">Przy rozpatrywaniu wniosku </w:t>
      </w:r>
      <w:r w:rsidR="00E62BE9" w:rsidRPr="00D9649F">
        <w:rPr>
          <w:sz w:val="24"/>
          <w:szCs w:val="24"/>
        </w:rPr>
        <w:t>Starosta</w:t>
      </w:r>
      <w:r w:rsidR="00FB1C57" w:rsidRPr="00D9649F">
        <w:rPr>
          <w:sz w:val="24"/>
          <w:szCs w:val="24"/>
        </w:rPr>
        <w:t xml:space="preserve"> uwzględnia:</w:t>
      </w:r>
    </w:p>
    <w:p w:rsidR="00FB1C57" w:rsidRPr="00D9649F" w:rsidRDefault="00FB1C57" w:rsidP="00A858D5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zgodność dofinansowywanych działań z ustalonymi priorytetami wydatkowania środków KFS</w:t>
      </w:r>
      <w:r w:rsidR="00FB686C" w:rsidRPr="00D9649F">
        <w:rPr>
          <w:sz w:val="24"/>
          <w:szCs w:val="24"/>
        </w:rPr>
        <w:t xml:space="preserve"> i rezerwy KFS</w:t>
      </w:r>
      <w:r w:rsidRPr="00D9649F">
        <w:rPr>
          <w:sz w:val="24"/>
          <w:szCs w:val="24"/>
        </w:rPr>
        <w:t xml:space="preserve"> na dany rok;</w:t>
      </w:r>
    </w:p>
    <w:p w:rsidR="00FB1C57" w:rsidRPr="00D9649F" w:rsidRDefault="00FB1C57" w:rsidP="00A858D5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zgodność kompetencji nabywanych przez uczestników kształcenia ustawicznego </w:t>
      </w:r>
      <w:r w:rsidRPr="00D9649F">
        <w:rPr>
          <w:sz w:val="24"/>
          <w:szCs w:val="24"/>
        </w:rPr>
        <w:br/>
        <w:t>z potrzebami lokalnego lub regionalnego rynku pracy;</w:t>
      </w:r>
    </w:p>
    <w:p w:rsidR="00FB1C57" w:rsidRPr="00D9649F" w:rsidRDefault="00FB1C57" w:rsidP="00A858D5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koszty usługi kształcenia ustawicznego wskazanej do sfinansowania ze środków KFS</w:t>
      </w:r>
      <w:r w:rsidR="00FB686C" w:rsidRPr="00D9649F">
        <w:rPr>
          <w:sz w:val="24"/>
          <w:szCs w:val="24"/>
        </w:rPr>
        <w:t xml:space="preserve"> </w:t>
      </w:r>
      <w:r w:rsidR="009F56A2" w:rsidRPr="00D9649F">
        <w:rPr>
          <w:sz w:val="24"/>
          <w:szCs w:val="24"/>
        </w:rPr>
        <w:br/>
      </w:r>
      <w:r w:rsidR="00FB686C" w:rsidRPr="00D9649F">
        <w:rPr>
          <w:sz w:val="24"/>
          <w:szCs w:val="24"/>
        </w:rPr>
        <w:t xml:space="preserve">i rezerwy KFS </w:t>
      </w:r>
      <w:r w:rsidRPr="00D9649F">
        <w:rPr>
          <w:sz w:val="24"/>
          <w:szCs w:val="24"/>
        </w:rPr>
        <w:t>w porównaniu z kosztami podobnych usług dostępnych na rynku;</w:t>
      </w:r>
    </w:p>
    <w:p w:rsidR="00FB1C57" w:rsidRPr="00D9649F" w:rsidRDefault="00FB1C57" w:rsidP="00A858D5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posiadanie przez realizatora usługi kształcenia ustawicznego finansowanej ze środków KFS</w:t>
      </w:r>
      <w:r w:rsidR="00FB686C" w:rsidRPr="00D9649F">
        <w:rPr>
          <w:sz w:val="24"/>
          <w:szCs w:val="24"/>
        </w:rPr>
        <w:t xml:space="preserve"> i rezerwy KFS</w:t>
      </w:r>
      <w:r w:rsidRPr="00D9649F">
        <w:rPr>
          <w:sz w:val="24"/>
          <w:szCs w:val="24"/>
        </w:rPr>
        <w:t xml:space="preserve"> certyfikatów jakości oferowanych usług kształcenia ustawicznego;</w:t>
      </w:r>
    </w:p>
    <w:p w:rsidR="00FB1C57" w:rsidRPr="00D9649F" w:rsidRDefault="00FB1C57" w:rsidP="00A858D5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w przypadku kursów – posiadanie przez realizatora usługi kształcenia ustawicznego dokumentu, na podstawie którego prowadzi on pozaszkolne formy kształcenia ustawicznego;</w:t>
      </w:r>
    </w:p>
    <w:p w:rsidR="00FB1C57" w:rsidRPr="00D9649F" w:rsidRDefault="00FB1C57" w:rsidP="00A858D5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plany dotyczące dalszego zatrudnienia osób, które będą objęte kształceniem ustawicznym finansowanym ze środków KFS</w:t>
      </w:r>
      <w:r w:rsidR="00FB686C" w:rsidRPr="00D9649F">
        <w:rPr>
          <w:sz w:val="24"/>
          <w:szCs w:val="24"/>
        </w:rPr>
        <w:t xml:space="preserve"> i rezerwy KFS</w:t>
      </w:r>
      <w:r w:rsidRPr="00D9649F">
        <w:rPr>
          <w:sz w:val="24"/>
          <w:szCs w:val="24"/>
        </w:rPr>
        <w:t>;</w:t>
      </w:r>
    </w:p>
    <w:p w:rsidR="000670D5" w:rsidRPr="00D9649F" w:rsidRDefault="00FB1C57" w:rsidP="00A858D5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możliwość sfinansowania ze środków KFS</w:t>
      </w:r>
      <w:r w:rsidR="00FB686C" w:rsidRPr="00D9649F">
        <w:rPr>
          <w:sz w:val="24"/>
          <w:szCs w:val="24"/>
        </w:rPr>
        <w:t xml:space="preserve"> i rezerwy KFS</w:t>
      </w:r>
      <w:r w:rsidRPr="00D9649F">
        <w:rPr>
          <w:sz w:val="24"/>
          <w:szCs w:val="24"/>
        </w:rPr>
        <w:t xml:space="preserve"> działań określonych </w:t>
      </w:r>
      <w:r w:rsidR="00C32824">
        <w:rPr>
          <w:sz w:val="24"/>
          <w:szCs w:val="24"/>
        </w:rPr>
        <w:br/>
      </w:r>
      <w:r w:rsidRPr="00D9649F">
        <w:rPr>
          <w:sz w:val="24"/>
          <w:szCs w:val="24"/>
        </w:rPr>
        <w:t>we wniosku, z uwzględnieniem limitów, o których mowa w art. 109 ust. 2k i 2m ustawy</w:t>
      </w:r>
      <w:r w:rsidR="000670D5" w:rsidRPr="00D9649F">
        <w:rPr>
          <w:sz w:val="24"/>
          <w:szCs w:val="24"/>
        </w:rPr>
        <w:t>;</w:t>
      </w:r>
    </w:p>
    <w:p w:rsidR="000670D5" w:rsidRPr="00D9649F" w:rsidRDefault="001E54D7" w:rsidP="000670D5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spełnia</w:t>
      </w:r>
      <w:r w:rsidR="000670D5" w:rsidRPr="00D9649F">
        <w:rPr>
          <w:sz w:val="24"/>
          <w:szCs w:val="24"/>
        </w:rPr>
        <w:t>ni</w:t>
      </w:r>
      <w:r w:rsidRPr="00D9649F">
        <w:rPr>
          <w:sz w:val="24"/>
          <w:szCs w:val="24"/>
        </w:rPr>
        <w:t>e</w:t>
      </w:r>
      <w:r w:rsidR="000670D5" w:rsidRPr="00D9649F">
        <w:rPr>
          <w:sz w:val="24"/>
          <w:szCs w:val="24"/>
        </w:rPr>
        <w:t xml:space="preserve"> warunków koniecznych do udzielenia pomocy de minimis;</w:t>
      </w:r>
    </w:p>
    <w:p w:rsidR="00FB1C57" w:rsidRPr="00D9649F" w:rsidRDefault="000670D5" w:rsidP="000670D5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zasady racjonalności i gospod</w:t>
      </w:r>
      <w:r w:rsidR="00D23CA5" w:rsidRPr="00D9649F">
        <w:rPr>
          <w:sz w:val="24"/>
          <w:szCs w:val="24"/>
        </w:rPr>
        <w:t>arności, o których mowa w pkt 11</w:t>
      </w:r>
      <w:r w:rsidRPr="00D9649F">
        <w:rPr>
          <w:sz w:val="24"/>
          <w:szCs w:val="24"/>
        </w:rPr>
        <w:t xml:space="preserve"> niniejszego rozdziału</w:t>
      </w:r>
      <w:r w:rsidR="00FB1C57" w:rsidRPr="00D9649F">
        <w:rPr>
          <w:sz w:val="24"/>
          <w:szCs w:val="24"/>
        </w:rPr>
        <w:t>.</w:t>
      </w:r>
    </w:p>
    <w:p w:rsidR="0034676A" w:rsidRPr="00D9649F" w:rsidRDefault="0034676A" w:rsidP="00A858D5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Dopuszcza się negocjacje pomiędzy </w:t>
      </w:r>
      <w:r w:rsidR="00E62BE9" w:rsidRPr="00D9649F">
        <w:rPr>
          <w:sz w:val="24"/>
          <w:szCs w:val="24"/>
        </w:rPr>
        <w:t>Starostą</w:t>
      </w:r>
      <w:r w:rsidRPr="00D9649F">
        <w:rPr>
          <w:sz w:val="24"/>
          <w:szCs w:val="24"/>
        </w:rPr>
        <w:t xml:space="preserve">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B31B02" w:rsidRPr="00FA25E8" w:rsidRDefault="00B31B02" w:rsidP="00A858D5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lastRenderedPageBreak/>
        <w:t xml:space="preserve">O sposobie rozpatrzenia wniosku </w:t>
      </w:r>
      <w:r w:rsidR="00E62BE9">
        <w:rPr>
          <w:sz w:val="24"/>
          <w:szCs w:val="24"/>
        </w:rPr>
        <w:t>Starosta</w:t>
      </w:r>
      <w:r w:rsidRPr="00FA25E8">
        <w:rPr>
          <w:sz w:val="24"/>
          <w:szCs w:val="24"/>
        </w:rPr>
        <w:t xml:space="preserve"> informuje wnioskodawcę na piśmie w terminie 30 dni od dnia złożenia wniosku i innych niezbędnych do jego rozpatrzenia dokumentów lub wyjaśnień. </w:t>
      </w:r>
    </w:p>
    <w:p w:rsidR="00B31B02" w:rsidRPr="00FA25E8" w:rsidRDefault="00B31B02" w:rsidP="00A858D5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Od wniosku rozpatrzonego negatywnie nie przysługuje odwołanie.</w:t>
      </w:r>
    </w:p>
    <w:p w:rsidR="00806ED0" w:rsidRPr="00FA25E8" w:rsidRDefault="00806ED0" w:rsidP="00A858D5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Wniosek złożony przez Pracodawcę jest załącznikiem do umowy.</w:t>
      </w:r>
    </w:p>
    <w:p w:rsidR="00C1601C" w:rsidRPr="00FA25E8" w:rsidRDefault="00C1601C" w:rsidP="00A858D5">
      <w:pPr>
        <w:spacing w:line="276" w:lineRule="auto"/>
        <w:jc w:val="both"/>
        <w:rPr>
          <w:sz w:val="24"/>
          <w:szCs w:val="24"/>
        </w:rPr>
      </w:pPr>
    </w:p>
    <w:p w:rsidR="007C0278" w:rsidRPr="00FA25E8" w:rsidRDefault="007C0278" w:rsidP="00A858D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A25E8">
        <w:rPr>
          <w:b/>
          <w:sz w:val="24"/>
          <w:szCs w:val="24"/>
        </w:rPr>
        <w:t>Warunki zawieranej umowy</w:t>
      </w:r>
    </w:p>
    <w:p w:rsidR="007C0278" w:rsidRPr="00FA25E8" w:rsidRDefault="00B31B02" w:rsidP="00A858D5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W przypadku</w:t>
      </w:r>
      <w:r w:rsidR="007C0278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pozytywnego</w:t>
      </w:r>
      <w:r w:rsidR="007C0278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rozpatrzenia</w:t>
      </w:r>
      <w:r w:rsidR="007C0278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wniosku z</w:t>
      </w:r>
      <w:r w:rsidR="007C0278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Pracodawcą zawierana jest umowa</w:t>
      </w:r>
      <w:r w:rsidR="007C0278" w:rsidRPr="00FA25E8">
        <w:rPr>
          <w:sz w:val="24"/>
          <w:szCs w:val="24"/>
        </w:rPr>
        <w:t xml:space="preserve"> </w:t>
      </w:r>
      <w:r w:rsidR="00806ED0" w:rsidRPr="00FA25E8">
        <w:rPr>
          <w:sz w:val="24"/>
          <w:szCs w:val="24"/>
        </w:rPr>
        <w:br/>
      </w:r>
      <w:r w:rsidRPr="00FA25E8">
        <w:rPr>
          <w:sz w:val="24"/>
          <w:szCs w:val="24"/>
        </w:rPr>
        <w:t>o</w:t>
      </w:r>
      <w:r w:rsidR="007C0278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finansowanie</w:t>
      </w:r>
      <w:r w:rsidR="007C0278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z KFS</w:t>
      </w:r>
      <w:r w:rsidR="007C0278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działań obejmujących kształcenie ustawiczne pracowników</w:t>
      </w:r>
      <w:r w:rsidR="007C0278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i</w:t>
      </w:r>
      <w:r w:rsidR="007C0278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pracodawcy.</w:t>
      </w:r>
    </w:p>
    <w:p w:rsidR="007C0278" w:rsidRPr="00FA25E8" w:rsidRDefault="00B31B02" w:rsidP="00A858D5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Umowa zawierana jest w formie pisemnej pod rygorem nieważności. Zmiana warunków</w:t>
      </w:r>
      <w:r w:rsidR="007C0278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 xml:space="preserve">umowy wymaga również formy pisemnej pod rygorem nieważności i może </w:t>
      </w:r>
      <w:r w:rsidR="00C626A3" w:rsidRPr="00FA25E8">
        <w:rPr>
          <w:sz w:val="24"/>
          <w:szCs w:val="24"/>
        </w:rPr>
        <w:t>nastąpić</w:t>
      </w:r>
      <w:r w:rsidRPr="00FA25E8">
        <w:rPr>
          <w:sz w:val="24"/>
          <w:szCs w:val="24"/>
        </w:rPr>
        <w:t xml:space="preserve"> na</w:t>
      </w:r>
      <w:r w:rsidR="007C0278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wniosek każdej ze stron.</w:t>
      </w:r>
    </w:p>
    <w:p w:rsidR="007C0278" w:rsidRPr="00FA25E8" w:rsidRDefault="00B31B02" w:rsidP="00A858D5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W umowie określa się</w:t>
      </w:r>
      <w:r w:rsidR="007C0278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między innymi:</w:t>
      </w:r>
    </w:p>
    <w:p w:rsidR="007C0278" w:rsidRPr="00FA25E8" w:rsidRDefault="00B31B02" w:rsidP="00A858D5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 xml:space="preserve">oznaczenie stron </w:t>
      </w:r>
      <w:r w:rsidRPr="00D9649F">
        <w:rPr>
          <w:sz w:val="24"/>
          <w:szCs w:val="24"/>
        </w:rPr>
        <w:t>umowy</w:t>
      </w:r>
      <w:r w:rsidR="00157A07" w:rsidRPr="00D9649F">
        <w:rPr>
          <w:sz w:val="24"/>
          <w:szCs w:val="24"/>
        </w:rPr>
        <w:t xml:space="preserve"> i miejsce jej zawarcia</w:t>
      </w:r>
      <w:r w:rsidRPr="00D9649F">
        <w:rPr>
          <w:sz w:val="24"/>
          <w:szCs w:val="24"/>
        </w:rPr>
        <w:t>,</w:t>
      </w:r>
    </w:p>
    <w:p w:rsidR="007C0278" w:rsidRPr="00FA25E8" w:rsidRDefault="00B31B02" w:rsidP="00A858D5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okres obowiązywania umowy,</w:t>
      </w:r>
    </w:p>
    <w:p w:rsidR="0058672A" w:rsidRPr="00FA25E8" w:rsidRDefault="00157A07" w:rsidP="00A858D5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wysokość środków z KFS na finansowanie działań, o których mowa we wniosku</w:t>
      </w:r>
      <w:r w:rsidR="00B31B02" w:rsidRPr="00FA25E8">
        <w:rPr>
          <w:sz w:val="24"/>
          <w:szCs w:val="24"/>
        </w:rPr>
        <w:t>,</w:t>
      </w:r>
    </w:p>
    <w:p w:rsidR="0058672A" w:rsidRPr="00FA25E8" w:rsidRDefault="00157A07" w:rsidP="00A858D5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numer rachunku bankowego pracodawcy, na które będą przekazywane środki z KFS, oraz termin ich przekazania;</w:t>
      </w:r>
    </w:p>
    <w:p w:rsidR="0058672A" w:rsidRPr="00FA25E8" w:rsidRDefault="00157A07" w:rsidP="00A858D5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sposób i termin rozliczenia otrzymanych środków oraz rodzaje dokumentów potwierdzających wydatkowanie środków;</w:t>
      </w:r>
    </w:p>
    <w:p w:rsidR="0058672A" w:rsidRPr="00FA25E8" w:rsidRDefault="00157A07" w:rsidP="00A858D5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warunki wypowiedzenia lub odstąpienia od umowy;</w:t>
      </w:r>
    </w:p>
    <w:p w:rsidR="0058672A" w:rsidRPr="00FA25E8" w:rsidRDefault="00B31B02" w:rsidP="00A858D5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warunki zwrotu środków w przypadku nie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 xml:space="preserve">ukończenia kształcenia ustawicznego </w:t>
      </w:r>
      <w:r w:rsidR="00C32824">
        <w:rPr>
          <w:sz w:val="24"/>
          <w:szCs w:val="24"/>
        </w:rPr>
        <w:br/>
      </w:r>
      <w:r w:rsidRPr="00FA25E8">
        <w:rPr>
          <w:sz w:val="24"/>
          <w:szCs w:val="24"/>
        </w:rPr>
        <w:t>przez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uczestnika,</w:t>
      </w:r>
    </w:p>
    <w:p w:rsidR="00157A07" w:rsidRPr="00FA25E8" w:rsidRDefault="00B31B02" w:rsidP="00A858D5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warunki zwrotu środków niewykorzystanych lub wykorzystanych niezgodnie</w:t>
      </w:r>
      <w:r w:rsidR="0058672A" w:rsidRPr="00FA25E8">
        <w:rPr>
          <w:sz w:val="24"/>
          <w:szCs w:val="24"/>
        </w:rPr>
        <w:t xml:space="preserve"> </w:t>
      </w:r>
      <w:r w:rsidR="00806ED0" w:rsidRPr="00FA25E8">
        <w:rPr>
          <w:sz w:val="24"/>
          <w:szCs w:val="24"/>
        </w:rPr>
        <w:br/>
      </w:r>
      <w:r w:rsidRPr="00FA25E8">
        <w:rPr>
          <w:sz w:val="24"/>
          <w:szCs w:val="24"/>
        </w:rPr>
        <w:t>z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przeznaczeniem</w:t>
      </w:r>
      <w:r w:rsidR="00157A07" w:rsidRPr="00FA25E8">
        <w:rPr>
          <w:sz w:val="24"/>
          <w:szCs w:val="24"/>
        </w:rPr>
        <w:t>;</w:t>
      </w:r>
    </w:p>
    <w:p w:rsidR="00157A07" w:rsidRPr="00D9649F" w:rsidRDefault="00157A07" w:rsidP="00A858D5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sposób kontroli wykonywania umowy i postępowania w przypadku stwierdzenia nieprawidłowości w wykonywaniu umowy;</w:t>
      </w:r>
    </w:p>
    <w:p w:rsidR="00157A07" w:rsidRPr="00D9649F" w:rsidRDefault="00157A07" w:rsidP="00A858D5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odwołanie do właściwego rozporządzenia Komisji Europejskiej, które określa warunki dopuszczalności pomocy de minimis;</w:t>
      </w:r>
    </w:p>
    <w:p w:rsidR="00157A07" w:rsidRPr="00D9649F" w:rsidRDefault="00157A07" w:rsidP="00A858D5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zobowiązanie pracod</w:t>
      </w:r>
      <w:r w:rsidR="00C32824">
        <w:rPr>
          <w:sz w:val="24"/>
          <w:szCs w:val="24"/>
        </w:rPr>
        <w:t>awcy do przekazania na żądanie S</w:t>
      </w:r>
      <w:r w:rsidRPr="00D9649F">
        <w:rPr>
          <w:sz w:val="24"/>
          <w:szCs w:val="24"/>
        </w:rPr>
        <w:t>tarosty danych dotyczących:</w:t>
      </w:r>
    </w:p>
    <w:p w:rsidR="00157A07" w:rsidRPr="00D9649F" w:rsidRDefault="00157A07" w:rsidP="00A858D5">
      <w:pPr>
        <w:numPr>
          <w:ilvl w:val="3"/>
          <w:numId w:val="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liczby osób objętych działaniami finansowanymi z udziałem środków KFS, </w:t>
      </w:r>
      <w:r w:rsidRPr="00D9649F">
        <w:rPr>
          <w:sz w:val="24"/>
          <w:szCs w:val="24"/>
        </w:rPr>
        <w:br/>
        <w:t>w podziale według tematyki kształcenia ustawicznego, płci, grup wieku 15-24 lata, 25-34 lata, 35-44 lata, 45 lat i więcej, poziomu wykształcenia oraz liczby osób pracujących w szczególnych warunkach lub wykonujących prace o szczególnym charakterze,</w:t>
      </w:r>
    </w:p>
    <w:p w:rsidR="00157A07" w:rsidRPr="00D9649F" w:rsidRDefault="00157A07" w:rsidP="00A858D5">
      <w:pPr>
        <w:numPr>
          <w:ilvl w:val="3"/>
          <w:numId w:val="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liczby osób, które rozpoczęły kurs, studia podyplomowe lub przystąpiły </w:t>
      </w:r>
      <w:r w:rsidR="00C32824">
        <w:rPr>
          <w:sz w:val="24"/>
          <w:szCs w:val="24"/>
        </w:rPr>
        <w:br/>
      </w:r>
      <w:r w:rsidRPr="00D9649F">
        <w:rPr>
          <w:sz w:val="24"/>
          <w:szCs w:val="24"/>
        </w:rPr>
        <w:t>do egzaminu – finansowane z udziałem środków z KFS,</w:t>
      </w:r>
    </w:p>
    <w:p w:rsidR="0058672A" w:rsidRPr="00D9649F" w:rsidRDefault="00157A07" w:rsidP="00A858D5">
      <w:pPr>
        <w:numPr>
          <w:ilvl w:val="3"/>
          <w:numId w:val="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liczby osób, które ukończyły z wynikiem pozytywnym kurs, studia podyplomowe lub zdały egzamin – finansowane z udziałem środków z KFS.</w:t>
      </w:r>
    </w:p>
    <w:p w:rsidR="00B31B02" w:rsidRPr="00FA25E8" w:rsidRDefault="00B31B02" w:rsidP="00A858D5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Umowa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zawiera zobowiązanie Pracodawcy do:</w:t>
      </w:r>
    </w:p>
    <w:p w:rsidR="0058672A" w:rsidRPr="00FA25E8" w:rsidRDefault="00B31B02" w:rsidP="00A858D5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zawarcia z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uczestnikiem będącym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pracownikiem, którego dotyczy finansowanie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kształcenia ustawicznego,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umowy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w sprawie kształcenia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określającej prawa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i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obowiązki stron.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Umowa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z uczestnikiem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powinna zawierać</w:t>
      </w:r>
      <w:r w:rsidR="0058672A" w:rsidRPr="00FA25E8">
        <w:rPr>
          <w:sz w:val="24"/>
          <w:szCs w:val="24"/>
        </w:rPr>
        <w:t xml:space="preserve"> między innymi</w:t>
      </w:r>
      <w:r w:rsidR="00157A07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zobowiązanie pracownika, który nie ukończył kształcenia ustawicznego z powodu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 xml:space="preserve">rozwiązania </w:t>
      </w:r>
      <w:r w:rsidR="00C32824">
        <w:rPr>
          <w:sz w:val="24"/>
          <w:szCs w:val="24"/>
        </w:rPr>
        <w:br/>
      </w:r>
      <w:r w:rsidRPr="00FA25E8">
        <w:rPr>
          <w:sz w:val="24"/>
          <w:szCs w:val="24"/>
        </w:rPr>
        <w:lastRenderedPageBreak/>
        <w:t>przez niego umowy o pracę lub rozwiązania z nim umowy o pracę na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podstawie art. 52 Kodeku pracy,</w:t>
      </w:r>
      <w:r w:rsidR="0058672A" w:rsidRPr="00FA25E8">
        <w:rPr>
          <w:sz w:val="24"/>
          <w:szCs w:val="24"/>
        </w:rPr>
        <w:t xml:space="preserve"> </w:t>
      </w:r>
      <w:r w:rsidR="000964A2" w:rsidRPr="00FA25E8">
        <w:rPr>
          <w:sz w:val="24"/>
          <w:szCs w:val="24"/>
        </w:rPr>
        <w:t>do zwrotu P</w:t>
      </w:r>
      <w:r w:rsidRPr="00FA25E8">
        <w:rPr>
          <w:sz w:val="24"/>
          <w:szCs w:val="24"/>
        </w:rPr>
        <w:t>racodawcy poniesionych kosztów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kształcenia,</w:t>
      </w:r>
    </w:p>
    <w:p w:rsidR="0058672A" w:rsidRPr="00FA25E8" w:rsidRDefault="00B31B02" w:rsidP="00A858D5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 xml:space="preserve">faktycznego zorganizowania kształcenia ustawicznego w formach wskazanych </w:t>
      </w:r>
      <w:r w:rsidR="00806ED0" w:rsidRPr="00FA25E8">
        <w:rPr>
          <w:sz w:val="24"/>
          <w:szCs w:val="24"/>
        </w:rPr>
        <w:br/>
      </w:r>
      <w:r w:rsidRPr="00FA25E8">
        <w:rPr>
          <w:sz w:val="24"/>
          <w:szCs w:val="24"/>
        </w:rPr>
        <w:t>w umowie,</w:t>
      </w:r>
    </w:p>
    <w:p w:rsidR="00130014" w:rsidRPr="00FA25E8" w:rsidRDefault="00B31B02" w:rsidP="00A858D5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wydatkowania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wskazanej w umowie kwoty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środków KFS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–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 xml:space="preserve">wydatki można ponosić </w:t>
      </w:r>
      <w:r w:rsidR="00C32824">
        <w:rPr>
          <w:sz w:val="24"/>
          <w:szCs w:val="24"/>
        </w:rPr>
        <w:br/>
      </w:r>
      <w:r w:rsidRPr="00FA25E8">
        <w:rPr>
          <w:sz w:val="24"/>
          <w:szCs w:val="24"/>
        </w:rPr>
        <w:t>od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 xml:space="preserve">dnia zawarcia umowy, o której mowa w </w:t>
      </w:r>
      <w:r w:rsidR="00CC0561">
        <w:rPr>
          <w:sz w:val="24"/>
          <w:szCs w:val="24"/>
        </w:rPr>
        <w:t>pkt</w:t>
      </w:r>
      <w:r w:rsidRPr="00FA25E8">
        <w:rPr>
          <w:sz w:val="24"/>
          <w:szCs w:val="24"/>
        </w:rPr>
        <w:t xml:space="preserve"> 1, jednak nie wcześniej niż po zawarciu</w:t>
      </w:r>
      <w:r w:rsidR="0058672A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 xml:space="preserve">umowy z pracownikiem, o której mowa w </w:t>
      </w:r>
      <w:r w:rsidR="00130014" w:rsidRPr="00FA25E8">
        <w:rPr>
          <w:sz w:val="24"/>
          <w:szCs w:val="24"/>
        </w:rPr>
        <w:t>ppkt a</w:t>
      </w:r>
      <w:r w:rsidRPr="00FA25E8">
        <w:rPr>
          <w:sz w:val="24"/>
          <w:szCs w:val="24"/>
        </w:rPr>
        <w:t>,</w:t>
      </w:r>
    </w:p>
    <w:p w:rsidR="00130014" w:rsidRPr="00FA25E8" w:rsidRDefault="00B31B02" w:rsidP="00A858D5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złożenia</w:t>
      </w:r>
      <w:r w:rsidR="00130014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rozliczenia otrzymanych środków KFS oraz udokumentowania</w:t>
      </w:r>
      <w:r w:rsidR="00130014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faktycznie poniesionych wydatków związanych z kształceniem ustawicznym,</w:t>
      </w:r>
    </w:p>
    <w:p w:rsidR="00130014" w:rsidRPr="00FA25E8" w:rsidRDefault="00B31B02" w:rsidP="00A858D5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przedłożenia dokumentów potwierdzających ukończenie kształcenia</w:t>
      </w:r>
      <w:r w:rsidR="00130014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–</w:t>
      </w:r>
      <w:r w:rsidR="00130014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dyplomy, zaświadczenia, certyfikaty,</w:t>
      </w:r>
    </w:p>
    <w:p w:rsidR="00130014" w:rsidRPr="00FA25E8" w:rsidRDefault="00B31B02" w:rsidP="00A858D5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 xml:space="preserve">każdorazowego informowania </w:t>
      </w:r>
      <w:r w:rsidR="00E62BE9">
        <w:rPr>
          <w:sz w:val="24"/>
          <w:szCs w:val="24"/>
        </w:rPr>
        <w:t>Starosty</w:t>
      </w:r>
      <w:r w:rsidRPr="00FA25E8">
        <w:rPr>
          <w:sz w:val="24"/>
          <w:szCs w:val="24"/>
        </w:rPr>
        <w:t xml:space="preserve"> o przypadkach nie ukończenia kształcenia,</w:t>
      </w:r>
    </w:p>
    <w:p w:rsidR="001676F3" w:rsidRPr="00D9649F" w:rsidRDefault="0058672A" w:rsidP="00A858D5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Wypłata środków</w:t>
      </w:r>
      <w:r w:rsidR="00130014" w:rsidRPr="00FA25E8">
        <w:rPr>
          <w:sz w:val="24"/>
          <w:szCs w:val="24"/>
        </w:rPr>
        <w:t xml:space="preserve"> </w:t>
      </w:r>
      <w:r w:rsidRPr="00FA25E8">
        <w:rPr>
          <w:sz w:val="24"/>
          <w:szCs w:val="24"/>
        </w:rPr>
        <w:t>dokonywana jest na konto bankowe</w:t>
      </w:r>
      <w:r w:rsidR="00130014" w:rsidRPr="00FA25E8">
        <w:rPr>
          <w:sz w:val="24"/>
          <w:szCs w:val="24"/>
        </w:rPr>
        <w:t xml:space="preserve"> </w:t>
      </w:r>
      <w:r w:rsidR="001676F3" w:rsidRPr="00FA25E8">
        <w:rPr>
          <w:sz w:val="24"/>
          <w:szCs w:val="24"/>
        </w:rPr>
        <w:t>Pracodawcy</w:t>
      </w:r>
      <w:r w:rsidR="00130014" w:rsidRPr="00FA25E8">
        <w:rPr>
          <w:sz w:val="24"/>
          <w:szCs w:val="24"/>
        </w:rPr>
        <w:t xml:space="preserve"> </w:t>
      </w:r>
      <w:r w:rsidR="001676F3" w:rsidRPr="00FA25E8">
        <w:rPr>
          <w:sz w:val="24"/>
          <w:szCs w:val="24"/>
        </w:rPr>
        <w:t xml:space="preserve">po przekazaniu </w:t>
      </w:r>
      <w:r w:rsidR="00C32824">
        <w:rPr>
          <w:sz w:val="24"/>
          <w:szCs w:val="24"/>
        </w:rPr>
        <w:br/>
      </w:r>
      <w:r w:rsidR="001676F3" w:rsidRPr="00FA25E8">
        <w:rPr>
          <w:sz w:val="24"/>
          <w:szCs w:val="24"/>
        </w:rPr>
        <w:t>przez Pracodawcę kserokopii faktury lub rachunku (potwierdzonych za zgodność z oryginałem przez osobę do tego upoważnioną</w:t>
      </w:r>
      <w:r w:rsidR="001676F3" w:rsidRPr="00D9649F">
        <w:rPr>
          <w:sz w:val="24"/>
          <w:szCs w:val="24"/>
        </w:rPr>
        <w:t>)</w:t>
      </w:r>
      <w:r w:rsidR="000C77EF" w:rsidRPr="00D9649F">
        <w:rPr>
          <w:sz w:val="24"/>
          <w:szCs w:val="24"/>
        </w:rPr>
        <w:t xml:space="preserve"> wraz z opisem</w:t>
      </w:r>
      <w:r w:rsidR="001676F3" w:rsidRPr="00D9649F">
        <w:rPr>
          <w:sz w:val="24"/>
          <w:szCs w:val="24"/>
        </w:rPr>
        <w:t xml:space="preserve"> niezwłocznie po ich otrzymaniu, w terminie umożliwiającym przekazanie środków na zapłatę oraz po przedłożeniu kserokopii umowy</w:t>
      </w:r>
      <w:r w:rsidR="00242991" w:rsidRPr="00D9649F">
        <w:rPr>
          <w:sz w:val="24"/>
          <w:szCs w:val="24"/>
        </w:rPr>
        <w:t xml:space="preserve">, </w:t>
      </w:r>
      <w:r w:rsidR="009F56A2" w:rsidRPr="00D9649F">
        <w:rPr>
          <w:sz w:val="24"/>
          <w:szCs w:val="24"/>
        </w:rPr>
        <w:br/>
      </w:r>
      <w:r w:rsidR="00242991" w:rsidRPr="00D9649F">
        <w:rPr>
          <w:sz w:val="24"/>
          <w:szCs w:val="24"/>
        </w:rPr>
        <w:t>o której mowa w pkt</w:t>
      </w:r>
      <w:r w:rsidR="0014749D" w:rsidRPr="00D9649F">
        <w:rPr>
          <w:sz w:val="24"/>
          <w:szCs w:val="24"/>
        </w:rPr>
        <w:t xml:space="preserve"> 4</w:t>
      </w:r>
      <w:r w:rsidR="00242991" w:rsidRPr="00D9649F">
        <w:rPr>
          <w:sz w:val="24"/>
          <w:szCs w:val="24"/>
        </w:rPr>
        <w:t xml:space="preserve"> ppkt</w:t>
      </w:r>
      <w:r w:rsidR="0014749D" w:rsidRPr="00D9649F">
        <w:rPr>
          <w:sz w:val="24"/>
          <w:szCs w:val="24"/>
        </w:rPr>
        <w:t xml:space="preserve"> a niniejszego ro</w:t>
      </w:r>
      <w:r w:rsidR="00242991" w:rsidRPr="00D9649F">
        <w:rPr>
          <w:sz w:val="24"/>
          <w:szCs w:val="24"/>
        </w:rPr>
        <w:t>z</w:t>
      </w:r>
      <w:r w:rsidR="0014749D" w:rsidRPr="00D9649F">
        <w:rPr>
          <w:sz w:val="24"/>
          <w:szCs w:val="24"/>
        </w:rPr>
        <w:t>działu</w:t>
      </w:r>
      <w:r w:rsidR="001676F3" w:rsidRPr="00D9649F">
        <w:rPr>
          <w:sz w:val="24"/>
          <w:szCs w:val="24"/>
        </w:rPr>
        <w:t xml:space="preserve"> (jeżeli kształceniem ustawicznym objęty </w:t>
      </w:r>
      <w:r w:rsidR="00C32824">
        <w:rPr>
          <w:sz w:val="24"/>
          <w:szCs w:val="24"/>
        </w:rPr>
        <w:br/>
      </w:r>
      <w:r w:rsidR="001676F3" w:rsidRPr="00D9649F">
        <w:rPr>
          <w:sz w:val="24"/>
          <w:szCs w:val="24"/>
        </w:rPr>
        <w:t>jest pracownik).</w:t>
      </w:r>
    </w:p>
    <w:p w:rsidR="00130014" w:rsidRPr="00D9649F" w:rsidRDefault="00E62BE9" w:rsidP="00A858D5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Starosta</w:t>
      </w:r>
      <w:r w:rsidR="00130014" w:rsidRPr="00D9649F">
        <w:rPr>
          <w:sz w:val="24"/>
          <w:szCs w:val="24"/>
        </w:rPr>
        <w:t xml:space="preserve"> </w:t>
      </w:r>
      <w:r w:rsidR="0058672A" w:rsidRPr="00D9649F">
        <w:rPr>
          <w:sz w:val="24"/>
          <w:szCs w:val="24"/>
        </w:rPr>
        <w:t>jest uprawniony do</w:t>
      </w:r>
      <w:r w:rsidR="00130014" w:rsidRPr="00D9649F">
        <w:rPr>
          <w:sz w:val="24"/>
          <w:szCs w:val="24"/>
        </w:rPr>
        <w:t xml:space="preserve"> </w:t>
      </w:r>
      <w:r w:rsidR="0058672A" w:rsidRPr="00D9649F">
        <w:rPr>
          <w:sz w:val="24"/>
          <w:szCs w:val="24"/>
        </w:rPr>
        <w:t>przeprowadzenia</w:t>
      </w:r>
      <w:r w:rsidR="00130014" w:rsidRPr="00D9649F">
        <w:rPr>
          <w:sz w:val="24"/>
          <w:szCs w:val="24"/>
        </w:rPr>
        <w:t xml:space="preserve"> </w:t>
      </w:r>
      <w:r w:rsidR="0058672A" w:rsidRPr="00D9649F">
        <w:rPr>
          <w:sz w:val="24"/>
          <w:szCs w:val="24"/>
        </w:rPr>
        <w:t>kontroli</w:t>
      </w:r>
      <w:r w:rsidR="00130014" w:rsidRPr="00D9649F">
        <w:rPr>
          <w:sz w:val="24"/>
          <w:szCs w:val="24"/>
        </w:rPr>
        <w:t xml:space="preserve"> </w:t>
      </w:r>
      <w:r w:rsidR="000964A2" w:rsidRPr="00D9649F">
        <w:rPr>
          <w:sz w:val="24"/>
          <w:szCs w:val="24"/>
        </w:rPr>
        <w:t>u P</w:t>
      </w:r>
      <w:r w:rsidR="0058672A" w:rsidRPr="00D9649F">
        <w:rPr>
          <w:sz w:val="24"/>
          <w:szCs w:val="24"/>
        </w:rPr>
        <w:t>racodawcy w zakresie przestrzegania</w:t>
      </w:r>
      <w:r w:rsidR="00130014" w:rsidRPr="00D9649F">
        <w:rPr>
          <w:sz w:val="24"/>
          <w:szCs w:val="24"/>
        </w:rPr>
        <w:t xml:space="preserve"> </w:t>
      </w:r>
      <w:r w:rsidR="0058672A" w:rsidRPr="00D9649F">
        <w:rPr>
          <w:sz w:val="24"/>
          <w:szCs w:val="24"/>
        </w:rPr>
        <w:t>postanowień umowy, wydatkowania środków KFS zgodnie z przeznaczeniem, właściwego</w:t>
      </w:r>
      <w:r w:rsidR="00130014" w:rsidRPr="00D9649F">
        <w:rPr>
          <w:sz w:val="24"/>
          <w:szCs w:val="24"/>
        </w:rPr>
        <w:t xml:space="preserve"> </w:t>
      </w:r>
      <w:r w:rsidR="0058672A" w:rsidRPr="00D9649F">
        <w:rPr>
          <w:sz w:val="24"/>
          <w:szCs w:val="24"/>
        </w:rPr>
        <w:t>dokumentowania oraz rozliczania otrzymanych i wydatkowanych środków. Dla celów kontroli</w:t>
      </w:r>
      <w:r w:rsidR="00130014" w:rsidRPr="00D9649F">
        <w:rPr>
          <w:sz w:val="24"/>
          <w:szCs w:val="24"/>
        </w:rPr>
        <w:t xml:space="preserve"> </w:t>
      </w:r>
      <w:r w:rsidRPr="00D9649F">
        <w:rPr>
          <w:sz w:val="24"/>
          <w:szCs w:val="24"/>
        </w:rPr>
        <w:t>Starosta</w:t>
      </w:r>
      <w:r w:rsidR="00130014" w:rsidRPr="00D9649F">
        <w:rPr>
          <w:sz w:val="24"/>
          <w:szCs w:val="24"/>
        </w:rPr>
        <w:t xml:space="preserve"> </w:t>
      </w:r>
      <w:r w:rsidR="0058672A" w:rsidRPr="00D9649F">
        <w:rPr>
          <w:sz w:val="24"/>
          <w:szCs w:val="24"/>
        </w:rPr>
        <w:t>może żądać danych,</w:t>
      </w:r>
      <w:r w:rsidR="00130014" w:rsidRPr="00D9649F">
        <w:rPr>
          <w:sz w:val="24"/>
          <w:szCs w:val="24"/>
        </w:rPr>
        <w:t xml:space="preserve"> </w:t>
      </w:r>
      <w:r w:rsidR="0058672A" w:rsidRPr="00D9649F">
        <w:rPr>
          <w:sz w:val="24"/>
          <w:szCs w:val="24"/>
        </w:rPr>
        <w:t>dokumentów i udzielania wyjaśnień.</w:t>
      </w:r>
    </w:p>
    <w:p w:rsidR="00BD321B" w:rsidRPr="00D9649F" w:rsidRDefault="00BD321B" w:rsidP="00BD321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W przypadku, gdy na rachunku bankowym, na który Starosta przekazał środki KFS </w:t>
      </w:r>
      <w:r w:rsidR="00C32824">
        <w:rPr>
          <w:sz w:val="24"/>
          <w:szCs w:val="24"/>
        </w:rPr>
        <w:br/>
      </w:r>
      <w:r w:rsidRPr="00D9649F">
        <w:rPr>
          <w:sz w:val="24"/>
          <w:szCs w:val="24"/>
        </w:rPr>
        <w:t>na kształcenie ustawiczne pracowników, powstały odsetki od przekazanych środków KFS, Pracodawca zobowiązany jest zwrócić je na rachunek bankowy Starosty, z którego otrzymał środki.</w:t>
      </w:r>
    </w:p>
    <w:p w:rsidR="0058672A" w:rsidRPr="00D9649F" w:rsidRDefault="0058672A" w:rsidP="00A858D5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Przyznane</w:t>
      </w:r>
      <w:r w:rsidR="00130014" w:rsidRPr="00D9649F">
        <w:rPr>
          <w:sz w:val="24"/>
          <w:szCs w:val="24"/>
        </w:rPr>
        <w:t xml:space="preserve"> </w:t>
      </w:r>
      <w:r w:rsidR="000964A2" w:rsidRPr="00D9649F">
        <w:rPr>
          <w:sz w:val="24"/>
          <w:szCs w:val="24"/>
        </w:rPr>
        <w:t>P</w:t>
      </w:r>
      <w:r w:rsidRPr="00D9649F">
        <w:rPr>
          <w:sz w:val="24"/>
          <w:szCs w:val="24"/>
        </w:rPr>
        <w:t>racodawcy prowadzącemu działalność gospodarczą wsparcie z KFS</w:t>
      </w:r>
      <w:r w:rsidR="00130014" w:rsidRPr="00D9649F">
        <w:rPr>
          <w:sz w:val="24"/>
          <w:szCs w:val="24"/>
        </w:rPr>
        <w:t xml:space="preserve"> </w:t>
      </w:r>
      <w:r w:rsidRPr="00D9649F">
        <w:rPr>
          <w:sz w:val="24"/>
          <w:szCs w:val="24"/>
        </w:rPr>
        <w:t>stanowi</w:t>
      </w:r>
      <w:r w:rsidR="00130014" w:rsidRPr="00D9649F">
        <w:rPr>
          <w:sz w:val="24"/>
          <w:szCs w:val="24"/>
        </w:rPr>
        <w:t xml:space="preserve"> </w:t>
      </w:r>
      <w:r w:rsidRPr="00D9649F">
        <w:rPr>
          <w:sz w:val="24"/>
          <w:szCs w:val="24"/>
        </w:rPr>
        <w:t>pomoc de minimis.</w:t>
      </w:r>
    </w:p>
    <w:p w:rsidR="00EE0646" w:rsidRPr="00FA25E8" w:rsidRDefault="00EE0646" w:rsidP="00A858D5">
      <w:pPr>
        <w:spacing w:line="276" w:lineRule="auto"/>
        <w:jc w:val="both"/>
        <w:rPr>
          <w:sz w:val="24"/>
          <w:szCs w:val="24"/>
        </w:rPr>
      </w:pPr>
    </w:p>
    <w:p w:rsidR="00EE0646" w:rsidRPr="00FA25E8" w:rsidRDefault="00EE0646" w:rsidP="00A858D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A25E8">
        <w:rPr>
          <w:b/>
          <w:sz w:val="24"/>
          <w:szCs w:val="24"/>
        </w:rPr>
        <w:t>Zasady rozliczania wydatków</w:t>
      </w:r>
    </w:p>
    <w:p w:rsidR="0035720F" w:rsidRPr="00FA25E8" w:rsidRDefault="004737E4" w:rsidP="0035720F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A25E8">
        <w:rPr>
          <w:sz w:val="24"/>
          <w:szCs w:val="24"/>
        </w:rPr>
        <w:t>Pracodawca, w terminie określon</w:t>
      </w:r>
      <w:r w:rsidR="006A7FF7" w:rsidRPr="00FA25E8">
        <w:rPr>
          <w:sz w:val="24"/>
          <w:szCs w:val="24"/>
        </w:rPr>
        <w:t xml:space="preserve">ym w umowie zobowiązany jest do rozliczenia otrzymanego dofinansowania, </w:t>
      </w:r>
      <w:r w:rsidR="0035720F" w:rsidRPr="00FA25E8">
        <w:rPr>
          <w:sz w:val="24"/>
          <w:szCs w:val="24"/>
        </w:rPr>
        <w:t>poprzez:</w:t>
      </w:r>
    </w:p>
    <w:p w:rsidR="007F4470" w:rsidRPr="00D9649F" w:rsidRDefault="0035720F" w:rsidP="007F4470">
      <w:pPr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przedstawienie dokonania płatności,</w:t>
      </w:r>
    </w:p>
    <w:p w:rsidR="007F4470" w:rsidRPr="00D9649F" w:rsidRDefault="007F4470" w:rsidP="007F4470">
      <w:pPr>
        <w:numPr>
          <w:ilvl w:val="2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przy czym dla formy płatności gotówkowych należy dostarczyć fakturę </w:t>
      </w:r>
      <w:r w:rsidR="00C32824">
        <w:rPr>
          <w:sz w:val="24"/>
          <w:szCs w:val="24"/>
        </w:rPr>
        <w:br/>
      </w:r>
      <w:r w:rsidRPr="00D9649F">
        <w:rPr>
          <w:sz w:val="24"/>
          <w:szCs w:val="24"/>
        </w:rPr>
        <w:t xml:space="preserve">lub rachunek, na których będzie znajdować się zapis „Zapłacono gotówką” </w:t>
      </w:r>
      <w:r w:rsidR="00C32824">
        <w:rPr>
          <w:sz w:val="24"/>
          <w:szCs w:val="24"/>
        </w:rPr>
        <w:br/>
      </w:r>
      <w:r w:rsidRPr="00D9649F">
        <w:rPr>
          <w:sz w:val="24"/>
          <w:szCs w:val="24"/>
        </w:rPr>
        <w:t xml:space="preserve">lub potwierdzenie zapłaty wystawione przez organizatora kształcenia ustawicznego, na którym będzie znajdować się numer opłaconej faktury lub rachunku, </w:t>
      </w:r>
    </w:p>
    <w:p w:rsidR="007F4470" w:rsidRPr="00D9649F" w:rsidRDefault="007F4470" w:rsidP="007F4470">
      <w:pPr>
        <w:numPr>
          <w:ilvl w:val="2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dla formy płatności kartą płatniczą należy dostarczyć potwierdzenie z rachunku bankowego (płatności będą dokonywane wyłącznie z rachunku bankowego, na który przekazane zostało dofinansowanie ze środków KFS),</w:t>
      </w:r>
    </w:p>
    <w:p w:rsidR="0035720F" w:rsidRPr="00D9649F" w:rsidRDefault="007F4470" w:rsidP="007F4470">
      <w:pPr>
        <w:numPr>
          <w:ilvl w:val="2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dla formy płatności przelewem należy dostarczyć potwierdzenie dokonania przelewu tj. wyciąg z rachunku bankowego, na który przekazane zostało dofinansowanie ze środków KFS lub druk polecenia przelewu – na potwierdzeniu </w:t>
      </w:r>
      <w:r w:rsidRPr="00D9649F">
        <w:rPr>
          <w:sz w:val="24"/>
          <w:szCs w:val="24"/>
        </w:rPr>
        <w:lastRenderedPageBreak/>
        <w:t xml:space="preserve">powinien się znajdować numer opłaconej faktury (płatności będą dokonywane wyłącznie z rachunku bankowego, na który przekazane zostało dofinansowanie </w:t>
      </w:r>
      <w:r w:rsidR="00C32824">
        <w:rPr>
          <w:sz w:val="24"/>
          <w:szCs w:val="24"/>
        </w:rPr>
        <w:br/>
      </w:r>
      <w:r w:rsidRPr="00D9649F">
        <w:rPr>
          <w:sz w:val="24"/>
          <w:szCs w:val="24"/>
        </w:rPr>
        <w:t>ze środków KFS),</w:t>
      </w:r>
    </w:p>
    <w:p w:rsidR="0035720F" w:rsidRPr="00D9649F" w:rsidRDefault="0035720F" w:rsidP="007F4470">
      <w:pPr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przedstawienie kserokopii polisy ubezpieczenia NNW (jeżeli dotyczy),</w:t>
      </w:r>
    </w:p>
    <w:p w:rsidR="0035720F" w:rsidRPr="00D9649F" w:rsidRDefault="0035720F" w:rsidP="0035720F">
      <w:pPr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udokumentowania wniesienia wkładu własnego w wysokości co najmniej 20% całkowitych kosztów kształcenia ustawicznego pracowników (dotyczy Pracodawcy, </w:t>
      </w:r>
      <w:r w:rsidR="00C32824">
        <w:rPr>
          <w:sz w:val="24"/>
          <w:szCs w:val="24"/>
        </w:rPr>
        <w:br/>
      </w:r>
      <w:r w:rsidRPr="00D9649F">
        <w:rPr>
          <w:sz w:val="24"/>
          <w:szCs w:val="24"/>
        </w:rPr>
        <w:t>który nie jest mikroprzedsiębiorcą),</w:t>
      </w:r>
    </w:p>
    <w:p w:rsidR="0035720F" w:rsidRPr="00D9649F" w:rsidRDefault="0035720F" w:rsidP="0035720F">
      <w:pPr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potwierdzenie ukończenia kształcenia ustawicznego w ramach KFS (dostarczenie kserokopii zaświadczenia, certyfikatu lub dyplomu potwierdzonych za zgodność </w:t>
      </w:r>
      <w:r w:rsidR="009F56A2" w:rsidRPr="00D9649F">
        <w:rPr>
          <w:sz w:val="24"/>
          <w:szCs w:val="24"/>
        </w:rPr>
        <w:br/>
      </w:r>
      <w:r w:rsidRPr="00D9649F">
        <w:rPr>
          <w:sz w:val="24"/>
          <w:szCs w:val="24"/>
        </w:rPr>
        <w:t>z oryginałem przez osobę do tego upoważnioną).</w:t>
      </w:r>
    </w:p>
    <w:p w:rsidR="0035720F" w:rsidRPr="00D9649F" w:rsidRDefault="0035720F" w:rsidP="0035720F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>Faktury i rachunki przedkładane przy rozliczeniu powinny zawierać wyraźne określenie daty zapłaty i formy zapłaty. Jeżeli dokument nie ma tego oznaczenia to konieczne jest dołączenie dowodów zapłaty (KP, dowód przelewu, wyciąg bankowy lub inny dowód zapłaty).</w:t>
      </w:r>
    </w:p>
    <w:p w:rsidR="0035720F" w:rsidRPr="00D9649F" w:rsidRDefault="0035720F" w:rsidP="0035720F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D9649F">
        <w:rPr>
          <w:sz w:val="24"/>
          <w:szCs w:val="24"/>
        </w:rPr>
        <w:t xml:space="preserve">Dokumenty księgowe powinny być odpowiednio opisane, aby widoczny był związek wydatku </w:t>
      </w:r>
      <w:r w:rsidR="009F56A2" w:rsidRPr="00D9649F">
        <w:rPr>
          <w:sz w:val="24"/>
          <w:szCs w:val="24"/>
        </w:rPr>
        <w:br/>
      </w:r>
      <w:r w:rsidRPr="00D9649F">
        <w:rPr>
          <w:sz w:val="24"/>
          <w:szCs w:val="24"/>
        </w:rPr>
        <w:t xml:space="preserve">z formą kształcenia ustawicznego, w celu przejrzystości wsparcia udzielanego w ramach KFS </w:t>
      </w:r>
      <w:r w:rsidR="009F56A2" w:rsidRPr="00D9649F">
        <w:rPr>
          <w:sz w:val="24"/>
          <w:szCs w:val="24"/>
        </w:rPr>
        <w:br/>
      </w:r>
      <w:r w:rsidRPr="00D9649F">
        <w:rPr>
          <w:sz w:val="24"/>
          <w:szCs w:val="24"/>
        </w:rPr>
        <w:t>i możliwości oceny prawidłowego wydatkowania środków na ten cel.</w:t>
      </w:r>
    </w:p>
    <w:p w:rsidR="006A7FF7" w:rsidRPr="00D9649F" w:rsidRDefault="006A7FF7" w:rsidP="00BD0D90">
      <w:pPr>
        <w:spacing w:line="276" w:lineRule="auto"/>
        <w:jc w:val="both"/>
        <w:rPr>
          <w:sz w:val="24"/>
          <w:szCs w:val="24"/>
        </w:rPr>
      </w:pPr>
    </w:p>
    <w:sectPr w:rsidR="006A7FF7" w:rsidRPr="00D9649F" w:rsidSect="00D01814">
      <w:footerReference w:type="default" r:id="rId9"/>
      <w:pgSz w:w="11906" w:h="16838"/>
      <w:pgMar w:top="1440" w:right="1080" w:bottom="1440" w:left="108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302" w:rsidRDefault="00C76302" w:rsidP="00B74153">
      <w:r>
        <w:separator/>
      </w:r>
    </w:p>
  </w:endnote>
  <w:endnote w:type="continuationSeparator" w:id="0">
    <w:p w:rsidR="00C76302" w:rsidRDefault="00C76302" w:rsidP="00B74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D0" w:rsidRDefault="000801D0">
    <w:pPr>
      <w:pStyle w:val="Stopka"/>
      <w:jc w:val="right"/>
    </w:pPr>
    <w:fldSimple w:instr=" PAGE   \* MERGEFORMAT ">
      <w:r w:rsidR="008E72D2">
        <w:rPr>
          <w:noProof/>
        </w:rPr>
        <w:t>6</w:t>
      </w:r>
    </w:fldSimple>
  </w:p>
  <w:p w:rsidR="000801D0" w:rsidRDefault="000801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302" w:rsidRDefault="00C76302" w:rsidP="00B74153">
      <w:r>
        <w:separator/>
      </w:r>
    </w:p>
  </w:footnote>
  <w:footnote w:type="continuationSeparator" w:id="0">
    <w:p w:rsidR="00C76302" w:rsidRDefault="00C76302" w:rsidP="00B74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11EA60A3"/>
    <w:multiLevelType w:val="hybridMultilevel"/>
    <w:tmpl w:val="35E030EA"/>
    <w:lvl w:ilvl="0" w:tplc="F5901AA8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B5F"/>
    <w:multiLevelType w:val="hybridMultilevel"/>
    <w:tmpl w:val="DEB8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2E172E"/>
    <w:multiLevelType w:val="hybridMultilevel"/>
    <w:tmpl w:val="CC5C6CDA"/>
    <w:lvl w:ilvl="0" w:tplc="3800BE40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61EC6"/>
    <w:multiLevelType w:val="hybridMultilevel"/>
    <w:tmpl w:val="2236BD32"/>
    <w:lvl w:ilvl="0" w:tplc="A296F7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090C27"/>
    <w:multiLevelType w:val="hybridMultilevel"/>
    <w:tmpl w:val="DAA0EDD8"/>
    <w:lvl w:ilvl="0" w:tplc="F24E63A6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A6388"/>
    <w:multiLevelType w:val="hybridMultilevel"/>
    <w:tmpl w:val="17989AB6"/>
    <w:lvl w:ilvl="0" w:tplc="696261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0B">
      <w:start w:val="1"/>
      <w:numFmt w:val="bullet"/>
      <w:lvlText w:val=""/>
      <w:lvlJc w:val="left"/>
      <w:pPr>
        <w:ind w:left="1456" w:hanging="18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178AE"/>
    <w:multiLevelType w:val="hybridMultilevel"/>
    <w:tmpl w:val="F1F4C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DB77BC"/>
    <w:multiLevelType w:val="hybridMultilevel"/>
    <w:tmpl w:val="B486F6DA"/>
    <w:lvl w:ilvl="0" w:tplc="8B54B176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C2B58"/>
    <w:multiLevelType w:val="hybridMultilevel"/>
    <w:tmpl w:val="C9122C3C"/>
    <w:lvl w:ilvl="0" w:tplc="696261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hint="default"/>
      </w:rPr>
    </w:lvl>
    <w:lvl w:ilvl="3" w:tplc="0415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E7E77"/>
    <w:multiLevelType w:val="hybridMultilevel"/>
    <w:tmpl w:val="14160F1C"/>
    <w:lvl w:ilvl="0" w:tplc="EE3639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DF7DFC"/>
    <w:multiLevelType w:val="hybridMultilevel"/>
    <w:tmpl w:val="A95E0A54"/>
    <w:lvl w:ilvl="0" w:tplc="9A50587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817F3"/>
    <w:multiLevelType w:val="hybridMultilevel"/>
    <w:tmpl w:val="93E07FCC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635C7E30"/>
    <w:multiLevelType w:val="hybridMultilevel"/>
    <w:tmpl w:val="D8CA6E92"/>
    <w:lvl w:ilvl="0" w:tplc="313AF6F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 w:tplc="6C268842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05046A"/>
    <w:multiLevelType w:val="hybridMultilevel"/>
    <w:tmpl w:val="86CEF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F5C329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914013"/>
    <w:multiLevelType w:val="hybridMultilevel"/>
    <w:tmpl w:val="0CC41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59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7C0916"/>
    <w:multiLevelType w:val="hybridMultilevel"/>
    <w:tmpl w:val="908E401C"/>
    <w:lvl w:ilvl="0" w:tplc="3E546938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360FF"/>
    <w:multiLevelType w:val="hybridMultilevel"/>
    <w:tmpl w:val="B08098A4"/>
    <w:lvl w:ilvl="0" w:tplc="0876E12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34F64"/>
    <w:multiLevelType w:val="hybridMultilevel"/>
    <w:tmpl w:val="E7486C82"/>
    <w:lvl w:ilvl="0" w:tplc="D58AC07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4"/>
  </w:num>
  <w:num w:numId="5">
    <w:abstractNumId w:val="13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6"/>
  </w:num>
  <w:num w:numId="15">
    <w:abstractNumId w:val="15"/>
  </w:num>
  <w:num w:numId="16">
    <w:abstractNumId w:val="18"/>
  </w:num>
  <w:num w:numId="17">
    <w:abstractNumId w:val="17"/>
  </w:num>
  <w:num w:numId="18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4D6"/>
    <w:rsid w:val="00005DE7"/>
    <w:rsid w:val="00006506"/>
    <w:rsid w:val="00013A47"/>
    <w:rsid w:val="00017F56"/>
    <w:rsid w:val="00021845"/>
    <w:rsid w:val="00024F1F"/>
    <w:rsid w:val="000358AB"/>
    <w:rsid w:val="00036ECB"/>
    <w:rsid w:val="00042380"/>
    <w:rsid w:val="00044B05"/>
    <w:rsid w:val="0004767C"/>
    <w:rsid w:val="00047A54"/>
    <w:rsid w:val="0005071C"/>
    <w:rsid w:val="00051FF9"/>
    <w:rsid w:val="00052D9C"/>
    <w:rsid w:val="00056E3A"/>
    <w:rsid w:val="000664C1"/>
    <w:rsid w:val="000670D5"/>
    <w:rsid w:val="0006717F"/>
    <w:rsid w:val="000672A1"/>
    <w:rsid w:val="000801D0"/>
    <w:rsid w:val="0008533C"/>
    <w:rsid w:val="0009313F"/>
    <w:rsid w:val="000964A2"/>
    <w:rsid w:val="000A0462"/>
    <w:rsid w:val="000A16A4"/>
    <w:rsid w:val="000A246E"/>
    <w:rsid w:val="000A2B70"/>
    <w:rsid w:val="000B0A42"/>
    <w:rsid w:val="000C27B4"/>
    <w:rsid w:val="000C77EF"/>
    <w:rsid w:val="000C7B25"/>
    <w:rsid w:val="000D34FE"/>
    <w:rsid w:val="000D54AE"/>
    <w:rsid w:val="000E2DCC"/>
    <w:rsid w:val="000E2FEA"/>
    <w:rsid w:val="000E630F"/>
    <w:rsid w:val="000F157F"/>
    <w:rsid w:val="000F2C30"/>
    <w:rsid w:val="000F412C"/>
    <w:rsid w:val="000F4A5C"/>
    <w:rsid w:val="0010215B"/>
    <w:rsid w:val="001032D4"/>
    <w:rsid w:val="00111450"/>
    <w:rsid w:val="001138A2"/>
    <w:rsid w:val="00130014"/>
    <w:rsid w:val="001315AD"/>
    <w:rsid w:val="001413F4"/>
    <w:rsid w:val="00141585"/>
    <w:rsid w:val="001434BB"/>
    <w:rsid w:val="00146C28"/>
    <w:rsid w:val="0014749D"/>
    <w:rsid w:val="001574B5"/>
    <w:rsid w:val="00157A07"/>
    <w:rsid w:val="0016622E"/>
    <w:rsid w:val="001676F3"/>
    <w:rsid w:val="00167D9F"/>
    <w:rsid w:val="00170C6C"/>
    <w:rsid w:val="00190619"/>
    <w:rsid w:val="00192366"/>
    <w:rsid w:val="00193BE1"/>
    <w:rsid w:val="001940B4"/>
    <w:rsid w:val="00196DE4"/>
    <w:rsid w:val="001A2241"/>
    <w:rsid w:val="001A625C"/>
    <w:rsid w:val="001B02C4"/>
    <w:rsid w:val="001B30EE"/>
    <w:rsid w:val="001B64FE"/>
    <w:rsid w:val="001C1089"/>
    <w:rsid w:val="001C16FA"/>
    <w:rsid w:val="001C251E"/>
    <w:rsid w:val="001D0CF2"/>
    <w:rsid w:val="001D1AFF"/>
    <w:rsid w:val="001D1FEB"/>
    <w:rsid w:val="001D3BE4"/>
    <w:rsid w:val="001D6BB0"/>
    <w:rsid w:val="001E03CF"/>
    <w:rsid w:val="001E54D7"/>
    <w:rsid w:val="001E7D85"/>
    <w:rsid w:val="001F37D9"/>
    <w:rsid w:val="001F3C6C"/>
    <w:rsid w:val="001F5B49"/>
    <w:rsid w:val="00200ABA"/>
    <w:rsid w:val="00201F5B"/>
    <w:rsid w:val="002027C4"/>
    <w:rsid w:val="002041BA"/>
    <w:rsid w:val="00207380"/>
    <w:rsid w:val="002124FC"/>
    <w:rsid w:val="00216B18"/>
    <w:rsid w:val="00220E45"/>
    <w:rsid w:val="00227D39"/>
    <w:rsid w:val="00242991"/>
    <w:rsid w:val="00251540"/>
    <w:rsid w:val="002518D9"/>
    <w:rsid w:val="0025294D"/>
    <w:rsid w:val="00261353"/>
    <w:rsid w:val="00261681"/>
    <w:rsid w:val="00262D7A"/>
    <w:rsid w:val="00262F33"/>
    <w:rsid w:val="00276953"/>
    <w:rsid w:val="00284EE8"/>
    <w:rsid w:val="00285105"/>
    <w:rsid w:val="00295E8F"/>
    <w:rsid w:val="00297898"/>
    <w:rsid w:val="002C18B4"/>
    <w:rsid w:val="002C3C18"/>
    <w:rsid w:val="002C6AB7"/>
    <w:rsid w:val="002C773D"/>
    <w:rsid w:val="002C7C29"/>
    <w:rsid w:val="002D2A6D"/>
    <w:rsid w:val="002D4046"/>
    <w:rsid w:val="002E00CD"/>
    <w:rsid w:val="002E6AB6"/>
    <w:rsid w:val="002F106E"/>
    <w:rsid w:val="002F62E6"/>
    <w:rsid w:val="002F6882"/>
    <w:rsid w:val="00301F3F"/>
    <w:rsid w:val="0030377B"/>
    <w:rsid w:val="003104C7"/>
    <w:rsid w:val="00311771"/>
    <w:rsid w:val="00322FBC"/>
    <w:rsid w:val="0032333E"/>
    <w:rsid w:val="003350D9"/>
    <w:rsid w:val="00337C10"/>
    <w:rsid w:val="0034676A"/>
    <w:rsid w:val="003542B9"/>
    <w:rsid w:val="0035498A"/>
    <w:rsid w:val="0035720F"/>
    <w:rsid w:val="00367B3A"/>
    <w:rsid w:val="00367E12"/>
    <w:rsid w:val="00372030"/>
    <w:rsid w:val="0037366D"/>
    <w:rsid w:val="00375572"/>
    <w:rsid w:val="00376330"/>
    <w:rsid w:val="003B176D"/>
    <w:rsid w:val="003B666E"/>
    <w:rsid w:val="003C1816"/>
    <w:rsid w:val="003C448B"/>
    <w:rsid w:val="003D01B9"/>
    <w:rsid w:val="003D11F8"/>
    <w:rsid w:val="003E265E"/>
    <w:rsid w:val="003E7131"/>
    <w:rsid w:val="003F3B2A"/>
    <w:rsid w:val="003F4CAF"/>
    <w:rsid w:val="003F7012"/>
    <w:rsid w:val="00401849"/>
    <w:rsid w:val="004056F3"/>
    <w:rsid w:val="00407794"/>
    <w:rsid w:val="00407808"/>
    <w:rsid w:val="004114A0"/>
    <w:rsid w:val="00420B71"/>
    <w:rsid w:val="004231EB"/>
    <w:rsid w:val="00423823"/>
    <w:rsid w:val="0042479B"/>
    <w:rsid w:val="0043097C"/>
    <w:rsid w:val="00433E9D"/>
    <w:rsid w:val="00434C41"/>
    <w:rsid w:val="004368B9"/>
    <w:rsid w:val="00441D0E"/>
    <w:rsid w:val="0046201B"/>
    <w:rsid w:val="004737E4"/>
    <w:rsid w:val="00481705"/>
    <w:rsid w:val="0048222A"/>
    <w:rsid w:val="00485BFA"/>
    <w:rsid w:val="0048609C"/>
    <w:rsid w:val="004904AD"/>
    <w:rsid w:val="00495204"/>
    <w:rsid w:val="00495252"/>
    <w:rsid w:val="004961BC"/>
    <w:rsid w:val="004B1C7C"/>
    <w:rsid w:val="004B2222"/>
    <w:rsid w:val="004C0F34"/>
    <w:rsid w:val="004C3F29"/>
    <w:rsid w:val="004D2BD5"/>
    <w:rsid w:val="004E0739"/>
    <w:rsid w:val="004E15AD"/>
    <w:rsid w:val="004F5D69"/>
    <w:rsid w:val="005001F0"/>
    <w:rsid w:val="00501144"/>
    <w:rsid w:val="00515AB4"/>
    <w:rsid w:val="00523991"/>
    <w:rsid w:val="00535D25"/>
    <w:rsid w:val="005402AD"/>
    <w:rsid w:val="00546333"/>
    <w:rsid w:val="00552E1F"/>
    <w:rsid w:val="00553593"/>
    <w:rsid w:val="00554271"/>
    <w:rsid w:val="0055580E"/>
    <w:rsid w:val="00567785"/>
    <w:rsid w:val="00571165"/>
    <w:rsid w:val="005714C4"/>
    <w:rsid w:val="00572471"/>
    <w:rsid w:val="00577AB0"/>
    <w:rsid w:val="00583377"/>
    <w:rsid w:val="0058672A"/>
    <w:rsid w:val="00587D91"/>
    <w:rsid w:val="00592B8E"/>
    <w:rsid w:val="005A1ACC"/>
    <w:rsid w:val="005A38C4"/>
    <w:rsid w:val="005A4637"/>
    <w:rsid w:val="005A766B"/>
    <w:rsid w:val="005B4AAF"/>
    <w:rsid w:val="005C15BA"/>
    <w:rsid w:val="005C2635"/>
    <w:rsid w:val="005C4616"/>
    <w:rsid w:val="005D06A2"/>
    <w:rsid w:val="005D0C4A"/>
    <w:rsid w:val="005D500A"/>
    <w:rsid w:val="005D660C"/>
    <w:rsid w:val="005E10D5"/>
    <w:rsid w:val="005E4488"/>
    <w:rsid w:val="005F5B8F"/>
    <w:rsid w:val="005F7E05"/>
    <w:rsid w:val="006003AD"/>
    <w:rsid w:val="006014EB"/>
    <w:rsid w:val="00606B0D"/>
    <w:rsid w:val="00610B51"/>
    <w:rsid w:val="00612BAE"/>
    <w:rsid w:val="00615D3F"/>
    <w:rsid w:val="00621D32"/>
    <w:rsid w:val="00622E29"/>
    <w:rsid w:val="006279C1"/>
    <w:rsid w:val="0063092F"/>
    <w:rsid w:val="00630F2A"/>
    <w:rsid w:val="00642F77"/>
    <w:rsid w:val="006436A7"/>
    <w:rsid w:val="00645558"/>
    <w:rsid w:val="00654256"/>
    <w:rsid w:val="00655E02"/>
    <w:rsid w:val="00660CE4"/>
    <w:rsid w:val="00662D34"/>
    <w:rsid w:val="00665826"/>
    <w:rsid w:val="006715A8"/>
    <w:rsid w:val="00671F4C"/>
    <w:rsid w:val="00673B65"/>
    <w:rsid w:val="00682834"/>
    <w:rsid w:val="006831E9"/>
    <w:rsid w:val="0069088C"/>
    <w:rsid w:val="006953D8"/>
    <w:rsid w:val="00696726"/>
    <w:rsid w:val="006A199A"/>
    <w:rsid w:val="006A2BFD"/>
    <w:rsid w:val="006A3084"/>
    <w:rsid w:val="006A49D1"/>
    <w:rsid w:val="006A72CB"/>
    <w:rsid w:val="006A7FF7"/>
    <w:rsid w:val="006B46C3"/>
    <w:rsid w:val="006C3305"/>
    <w:rsid w:val="006D5CF8"/>
    <w:rsid w:val="006E377C"/>
    <w:rsid w:val="006E4008"/>
    <w:rsid w:val="006E6021"/>
    <w:rsid w:val="006F4DA7"/>
    <w:rsid w:val="006F6A8E"/>
    <w:rsid w:val="007016BF"/>
    <w:rsid w:val="00703B34"/>
    <w:rsid w:val="00706BFA"/>
    <w:rsid w:val="00712A11"/>
    <w:rsid w:val="00716275"/>
    <w:rsid w:val="007264D2"/>
    <w:rsid w:val="00733E0D"/>
    <w:rsid w:val="0074082F"/>
    <w:rsid w:val="00741E3F"/>
    <w:rsid w:val="0075149A"/>
    <w:rsid w:val="007608B1"/>
    <w:rsid w:val="00763BDC"/>
    <w:rsid w:val="00766AAF"/>
    <w:rsid w:val="007675F3"/>
    <w:rsid w:val="0077428C"/>
    <w:rsid w:val="00781234"/>
    <w:rsid w:val="00794E1E"/>
    <w:rsid w:val="00796DF4"/>
    <w:rsid w:val="007A08D8"/>
    <w:rsid w:val="007A37C2"/>
    <w:rsid w:val="007B0DE2"/>
    <w:rsid w:val="007B366B"/>
    <w:rsid w:val="007B3A03"/>
    <w:rsid w:val="007B5465"/>
    <w:rsid w:val="007C00E7"/>
    <w:rsid w:val="007C0278"/>
    <w:rsid w:val="007C1075"/>
    <w:rsid w:val="007C233A"/>
    <w:rsid w:val="007C586D"/>
    <w:rsid w:val="007C5D8C"/>
    <w:rsid w:val="007D1F8E"/>
    <w:rsid w:val="007E49EE"/>
    <w:rsid w:val="007E5086"/>
    <w:rsid w:val="007F33BB"/>
    <w:rsid w:val="007F4470"/>
    <w:rsid w:val="007F5B97"/>
    <w:rsid w:val="007F6421"/>
    <w:rsid w:val="007F6930"/>
    <w:rsid w:val="00801CBF"/>
    <w:rsid w:val="0080361E"/>
    <w:rsid w:val="00806CB9"/>
    <w:rsid w:val="00806ED0"/>
    <w:rsid w:val="008145AC"/>
    <w:rsid w:val="00832E4D"/>
    <w:rsid w:val="0085111A"/>
    <w:rsid w:val="00851B7A"/>
    <w:rsid w:val="00853A32"/>
    <w:rsid w:val="00860303"/>
    <w:rsid w:val="008606AF"/>
    <w:rsid w:val="00866DF8"/>
    <w:rsid w:val="00867B5D"/>
    <w:rsid w:val="0087051E"/>
    <w:rsid w:val="00873C8E"/>
    <w:rsid w:val="00876AE4"/>
    <w:rsid w:val="008864E3"/>
    <w:rsid w:val="008A21E8"/>
    <w:rsid w:val="008A3480"/>
    <w:rsid w:val="008B53AB"/>
    <w:rsid w:val="008B7567"/>
    <w:rsid w:val="008C2C21"/>
    <w:rsid w:val="008D288C"/>
    <w:rsid w:val="008D5CBC"/>
    <w:rsid w:val="008E72D2"/>
    <w:rsid w:val="008F5B84"/>
    <w:rsid w:val="008F633B"/>
    <w:rsid w:val="009036BA"/>
    <w:rsid w:val="00903952"/>
    <w:rsid w:val="00910E3F"/>
    <w:rsid w:val="00913637"/>
    <w:rsid w:val="00917BA9"/>
    <w:rsid w:val="0092593B"/>
    <w:rsid w:val="009324AF"/>
    <w:rsid w:val="00934603"/>
    <w:rsid w:val="00934D0B"/>
    <w:rsid w:val="00935D80"/>
    <w:rsid w:val="00937D31"/>
    <w:rsid w:val="009428F8"/>
    <w:rsid w:val="00967759"/>
    <w:rsid w:val="00970CF9"/>
    <w:rsid w:val="0097208D"/>
    <w:rsid w:val="00983179"/>
    <w:rsid w:val="009904FC"/>
    <w:rsid w:val="00997600"/>
    <w:rsid w:val="009A17E3"/>
    <w:rsid w:val="009A2C8A"/>
    <w:rsid w:val="009A74D3"/>
    <w:rsid w:val="009B4A41"/>
    <w:rsid w:val="009C5239"/>
    <w:rsid w:val="009C62CB"/>
    <w:rsid w:val="009D5A90"/>
    <w:rsid w:val="009E0131"/>
    <w:rsid w:val="009E2860"/>
    <w:rsid w:val="009E2E41"/>
    <w:rsid w:val="009E4D6F"/>
    <w:rsid w:val="009F56A2"/>
    <w:rsid w:val="00A00941"/>
    <w:rsid w:val="00A01D08"/>
    <w:rsid w:val="00A04776"/>
    <w:rsid w:val="00A04884"/>
    <w:rsid w:val="00A11128"/>
    <w:rsid w:val="00A217AE"/>
    <w:rsid w:val="00A23990"/>
    <w:rsid w:val="00A37228"/>
    <w:rsid w:val="00A4032A"/>
    <w:rsid w:val="00A43892"/>
    <w:rsid w:val="00A46082"/>
    <w:rsid w:val="00A54243"/>
    <w:rsid w:val="00A61D60"/>
    <w:rsid w:val="00A624C9"/>
    <w:rsid w:val="00A7293A"/>
    <w:rsid w:val="00A77185"/>
    <w:rsid w:val="00A77D87"/>
    <w:rsid w:val="00A838D8"/>
    <w:rsid w:val="00A858D5"/>
    <w:rsid w:val="00A944FF"/>
    <w:rsid w:val="00A94589"/>
    <w:rsid w:val="00AA3B7F"/>
    <w:rsid w:val="00AA46BF"/>
    <w:rsid w:val="00AA6343"/>
    <w:rsid w:val="00AB09E8"/>
    <w:rsid w:val="00AB4FDD"/>
    <w:rsid w:val="00AB5F74"/>
    <w:rsid w:val="00AC4F94"/>
    <w:rsid w:val="00AC7C9A"/>
    <w:rsid w:val="00AD2C6A"/>
    <w:rsid w:val="00AE08D1"/>
    <w:rsid w:val="00AE5B0F"/>
    <w:rsid w:val="00B07661"/>
    <w:rsid w:val="00B12A1B"/>
    <w:rsid w:val="00B137D5"/>
    <w:rsid w:val="00B24CF1"/>
    <w:rsid w:val="00B27F8F"/>
    <w:rsid w:val="00B31B02"/>
    <w:rsid w:val="00B35262"/>
    <w:rsid w:val="00B41076"/>
    <w:rsid w:val="00B4735F"/>
    <w:rsid w:val="00B5133A"/>
    <w:rsid w:val="00B53346"/>
    <w:rsid w:val="00B6629C"/>
    <w:rsid w:val="00B71EED"/>
    <w:rsid w:val="00B74153"/>
    <w:rsid w:val="00B74197"/>
    <w:rsid w:val="00B80361"/>
    <w:rsid w:val="00B80468"/>
    <w:rsid w:val="00B9436D"/>
    <w:rsid w:val="00BA13FF"/>
    <w:rsid w:val="00BA41E7"/>
    <w:rsid w:val="00BA4C9F"/>
    <w:rsid w:val="00BB2DF7"/>
    <w:rsid w:val="00BD0D90"/>
    <w:rsid w:val="00BD321B"/>
    <w:rsid w:val="00BE6722"/>
    <w:rsid w:val="00BE6CAF"/>
    <w:rsid w:val="00BF21CD"/>
    <w:rsid w:val="00C01EAE"/>
    <w:rsid w:val="00C10CB6"/>
    <w:rsid w:val="00C123F8"/>
    <w:rsid w:val="00C14153"/>
    <w:rsid w:val="00C14298"/>
    <w:rsid w:val="00C1601C"/>
    <w:rsid w:val="00C204B8"/>
    <w:rsid w:val="00C20D10"/>
    <w:rsid w:val="00C22215"/>
    <w:rsid w:val="00C31732"/>
    <w:rsid w:val="00C32824"/>
    <w:rsid w:val="00C37669"/>
    <w:rsid w:val="00C40E96"/>
    <w:rsid w:val="00C41E6E"/>
    <w:rsid w:val="00C445ED"/>
    <w:rsid w:val="00C46044"/>
    <w:rsid w:val="00C626A3"/>
    <w:rsid w:val="00C64954"/>
    <w:rsid w:val="00C72B93"/>
    <w:rsid w:val="00C7309F"/>
    <w:rsid w:val="00C76302"/>
    <w:rsid w:val="00C8081C"/>
    <w:rsid w:val="00C85D17"/>
    <w:rsid w:val="00C91CAE"/>
    <w:rsid w:val="00C941A6"/>
    <w:rsid w:val="00C9519F"/>
    <w:rsid w:val="00CA43A0"/>
    <w:rsid w:val="00CB31B3"/>
    <w:rsid w:val="00CB4DF8"/>
    <w:rsid w:val="00CB57A9"/>
    <w:rsid w:val="00CB6E07"/>
    <w:rsid w:val="00CC0561"/>
    <w:rsid w:val="00CD73C8"/>
    <w:rsid w:val="00CE7296"/>
    <w:rsid w:val="00CF6E7A"/>
    <w:rsid w:val="00D01814"/>
    <w:rsid w:val="00D02438"/>
    <w:rsid w:val="00D05542"/>
    <w:rsid w:val="00D05C1A"/>
    <w:rsid w:val="00D06029"/>
    <w:rsid w:val="00D22B1B"/>
    <w:rsid w:val="00D23CA5"/>
    <w:rsid w:val="00D23DE2"/>
    <w:rsid w:val="00D331A5"/>
    <w:rsid w:val="00D3423F"/>
    <w:rsid w:val="00D35E1E"/>
    <w:rsid w:val="00D360B9"/>
    <w:rsid w:val="00D41B88"/>
    <w:rsid w:val="00D4273B"/>
    <w:rsid w:val="00D432E5"/>
    <w:rsid w:val="00D445AB"/>
    <w:rsid w:val="00D44683"/>
    <w:rsid w:val="00D4483A"/>
    <w:rsid w:val="00D45FE0"/>
    <w:rsid w:val="00D53C39"/>
    <w:rsid w:val="00D540B1"/>
    <w:rsid w:val="00D550E2"/>
    <w:rsid w:val="00D5514B"/>
    <w:rsid w:val="00D7112B"/>
    <w:rsid w:val="00D71CF9"/>
    <w:rsid w:val="00D80F54"/>
    <w:rsid w:val="00D925C9"/>
    <w:rsid w:val="00D92BEB"/>
    <w:rsid w:val="00D94F0C"/>
    <w:rsid w:val="00D9649F"/>
    <w:rsid w:val="00D96546"/>
    <w:rsid w:val="00D96EC8"/>
    <w:rsid w:val="00DA0C39"/>
    <w:rsid w:val="00DB083F"/>
    <w:rsid w:val="00DB0C21"/>
    <w:rsid w:val="00DB1CB5"/>
    <w:rsid w:val="00DB2019"/>
    <w:rsid w:val="00DB2BBC"/>
    <w:rsid w:val="00DB3522"/>
    <w:rsid w:val="00DB5D35"/>
    <w:rsid w:val="00DC2AF2"/>
    <w:rsid w:val="00DC3F69"/>
    <w:rsid w:val="00DC4186"/>
    <w:rsid w:val="00DC6C74"/>
    <w:rsid w:val="00DE06F9"/>
    <w:rsid w:val="00DE61BB"/>
    <w:rsid w:val="00DE6D25"/>
    <w:rsid w:val="00DE75C7"/>
    <w:rsid w:val="00DF4AFD"/>
    <w:rsid w:val="00E00C8B"/>
    <w:rsid w:val="00E01900"/>
    <w:rsid w:val="00E17126"/>
    <w:rsid w:val="00E17E52"/>
    <w:rsid w:val="00E24B7B"/>
    <w:rsid w:val="00E25EAA"/>
    <w:rsid w:val="00E358DD"/>
    <w:rsid w:val="00E52911"/>
    <w:rsid w:val="00E56469"/>
    <w:rsid w:val="00E61646"/>
    <w:rsid w:val="00E62BE9"/>
    <w:rsid w:val="00E72A1C"/>
    <w:rsid w:val="00E72DAF"/>
    <w:rsid w:val="00E75F35"/>
    <w:rsid w:val="00E85B2E"/>
    <w:rsid w:val="00E93266"/>
    <w:rsid w:val="00E93E4E"/>
    <w:rsid w:val="00E95636"/>
    <w:rsid w:val="00EA2341"/>
    <w:rsid w:val="00EA302C"/>
    <w:rsid w:val="00EB0697"/>
    <w:rsid w:val="00EC4022"/>
    <w:rsid w:val="00EC58AC"/>
    <w:rsid w:val="00EC5EA8"/>
    <w:rsid w:val="00EC6971"/>
    <w:rsid w:val="00ED1BC0"/>
    <w:rsid w:val="00ED65B1"/>
    <w:rsid w:val="00ED6EF1"/>
    <w:rsid w:val="00EE0646"/>
    <w:rsid w:val="00EE2C81"/>
    <w:rsid w:val="00EE454A"/>
    <w:rsid w:val="00EF29D0"/>
    <w:rsid w:val="00EF7AAD"/>
    <w:rsid w:val="00F1010B"/>
    <w:rsid w:val="00F16C06"/>
    <w:rsid w:val="00F21315"/>
    <w:rsid w:val="00F214CC"/>
    <w:rsid w:val="00F27395"/>
    <w:rsid w:val="00F36579"/>
    <w:rsid w:val="00F451D9"/>
    <w:rsid w:val="00F46EF8"/>
    <w:rsid w:val="00F658E8"/>
    <w:rsid w:val="00F66FEC"/>
    <w:rsid w:val="00F90127"/>
    <w:rsid w:val="00F91727"/>
    <w:rsid w:val="00F97336"/>
    <w:rsid w:val="00F97A78"/>
    <w:rsid w:val="00FA1129"/>
    <w:rsid w:val="00FA25E8"/>
    <w:rsid w:val="00FA68BC"/>
    <w:rsid w:val="00FB01B5"/>
    <w:rsid w:val="00FB1C57"/>
    <w:rsid w:val="00FB2EA6"/>
    <w:rsid w:val="00FB577D"/>
    <w:rsid w:val="00FB686C"/>
    <w:rsid w:val="00FC24D6"/>
    <w:rsid w:val="00FC2B9B"/>
    <w:rsid w:val="00FC6E24"/>
    <w:rsid w:val="00FD14BB"/>
    <w:rsid w:val="00FD4307"/>
    <w:rsid w:val="00FD7F38"/>
    <w:rsid w:val="00FE3D4C"/>
    <w:rsid w:val="00FE49B5"/>
    <w:rsid w:val="00FE6AE8"/>
    <w:rsid w:val="00FF2252"/>
    <w:rsid w:val="00FF49B0"/>
    <w:rsid w:val="00FF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E4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customStyle="1" w:styleId="Tekstpodstawowy21">
    <w:name w:val="Tekst podstawowy 21"/>
    <w:basedOn w:val="Normalny"/>
    <w:rsid w:val="00572471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0D54A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B7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4153"/>
  </w:style>
  <w:style w:type="paragraph" w:styleId="Stopka">
    <w:name w:val="footer"/>
    <w:basedOn w:val="Normalny"/>
    <w:link w:val="StopkaZnak"/>
    <w:uiPriority w:val="99"/>
    <w:unhideWhenUsed/>
    <w:rsid w:val="00B7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153"/>
  </w:style>
  <w:style w:type="character" w:styleId="Hipercze">
    <w:name w:val="Hyperlink"/>
    <w:uiPriority w:val="99"/>
    <w:unhideWhenUsed/>
    <w:rsid w:val="00CF6E7A"/>
    <w:rPr>
      <w:i w:val="0"/>
      <w:iCs w:val="0"/>
      <w:strike w:val="0"/>
      <w:dstrike w:val="0"/>
      <w:color w:val="000080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9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99A"/>
  </w:style>
  <w:style w:type="character" w:styleId="Odwoanieprzypisukocowego">
    <w:name w:val="endnote reference"/>
    <w:uiPriority w:val="99"/>
    <w:semiHidden/>
    <w:unhideWhenUsed/>
    <w:rsid w:val="006A199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3B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3BDC"/>
  </w:style>
  <w:style w:type="paragraph" w:customStyle="1" w:styleId="Akapitzlist1">
    <w:name w:val="Akapit z listą1"/>
    <w:basedOn w:val="Normalny"/>
    <w:link w:val="ListParagraphChar"/>
    <w:uiPriority w:val="99"/>
    <w:qFormat/>
    <w:rsid w:val="006F6A8E"/>
    <w:pPr>
      <w:spacing w:after="200" w:line="276" w:lineRule="auto"/>
      <w:ind w:left="720"/>
    </w:pPr>
    <w:rPr>
      <w:rFonts w:ascii="Calibri" w:hAnsi="Calibri"/>
      <w:sz w:val="22"/>
      <w:szCs w:val="22"/>
      <w:lang/>
    </w:rPr>
  </w:style>
  <w:style w:type="paragraph" w:customStyle="1" w:styleId="USTustnpkodeksu">
    <w:name w:val="UST(§) – ust. (§ np. kodeksu)"/>
    <w:basedOn w:val="Normalny"/>
    <w:link w:val="USTustnpkodeksuZnak"/>
    <w:uiPriority w:val="99"/>
    <w:rsid w:val="006F6A8E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/>
      <w:sz w:val="24"/>
      <w:szCs w:val="24"/>
      <w:lang/>
    </w:rPr>
  </w:style>
  <w:style w:type="character" w:customStyle="1" w:styleId="USTustnpkodeksuZnak">
    <w:name w:val="UST(§) – ust. (§ np. kodeksu) Znak"/>
    <w:link w:val="USTustnpkodeksu"/>
    <w:uiPriority w:val="99"/>
    <w:locked/>
    <w:rsid w:val="006F6A8E"/>
    <w:rPr>
      <w:rFonts w:ascii="Times" w:hAnsi="Times" w:cs="Times"/>
      <w:sz w:val="24"/>
      <w:szCs w:val="24"/>
    </w:rPr>
  </w:style>
  <w:style w:type="character" w:customStyle="1" w:styleId="ListParagraphChar">
    <w:name w:val="List Paragraph Char"/>
    <w:link w:val="Akapitzlist1"/>
    <w:uiPriority w:val="99"/>
    <w:locked/>
    <w:rsid w:val="006F6A8E"/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64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E0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14C3-B030-4F78-8959-04580A19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3855</Words>
  <Characters>23132</Characters>
  <Application>Microsoft Office Word</Application>
  <DocSecurity>0</DocSecurity>
  <Lines>192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Możliwości i zasady finansowania studiów podyplomowych przez Powiatowy Urząd Pracy w Sosnowcu</vt:lpstr>
      <vt:lpstr>Możliwości i zasady finansowania studiów podyplomowych przez Powiatowy Urząd Pracy w Sosnowcu </vt:lpstr>
    </vt:vector>
  </TitlesOfParts>
  <Company>PUP</Company>
  <LinksUpToDate>false</LinksUpToDate>
  <CharactersWithSpaces>26934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Możliwości i zasady finansowania studiów podyplomowych przez Powiatowy Urząd Pracy w Sosnowcu</dc:title>
  <dc:creator>309</dc:creator>
  <cp:lastModifiedBy>Monika_K</cp:lastModifiedBy>
  <cp:revision>2</cp:revision>
  <cp:lastPrinted>2017-04-12T09:31:00Z</cp:lastPrinted>
  <dcterms:created xsi:type="dcterms:W3CDTF">2017-04-12T10:34:00Z</dcterms:created>
  <dcterms:modified xsi:type="dcterms:W3CDTF">2017-04-12T10:34:00Z</dcterms:modified>
</cp:coreProperties>
</file>